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41" w:rsidRDefault="00CE2141" w:rsidP="00CE2141">
      <w:pPr>
        <w:pStyle w:val="Title"/>
      </w:pPr>
      <w:r>
        <w:t xml:space="preserve">Creating a </w:t>
      </w:r>
      <w:r>
        <w:br/>
        <w:t>Successful Sporting Club</w:t>
      </w:r>
    </w:p>
    <w:p w:rsidR="004E20C1" w:rsidRDefault="00CE2141" w:rsidP="00CE2141">
      <w:pPr>
        <w:pStyle w:val="Subtitle"/>
      </w:pPr>
      <w:proofErr w:type="gramStart"/>
      <w:r>
        <w:t>Outcomes from the workshop on Tues 7</w:t>
      </w:r>
      <w:r w:rsidRPr="00CE2141">
        <w:rPr>
          <w:vertAlign w:val="superscript"/>
        </w:rPr>
        <w:t>th</w:t>
      </w:r>
      <w:r>
        <w:t xml:space="preserve"> March at LC.</w:t>
      </w:r>
      <w:proofErr w:type="gramEnd"/>
    </w:p>
    <w:p w:rsidR="00CE2141" w:rsidRDefault="00CE2141">
      <w:r>
        <w:t>Present: Adam Rolls, Adam D</w:t>
      </w:r>
      <w:r w:rsidR="006074C6">
        <w:t>ickenso</w:t>
      </w:r>
      <w:r>
        <w:t>n, Claye Mace, Simon Barnes, David Hugo, J</w:t>
      </w:r>
      <w:r w:rsidR="00667F52">
        <w:t>onathan Knox, David Bevan (note-</w:t>
      </w:r>
      <w:r>
        <w:t>taker).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438"/>
        <w:gridCol w:w="5933"/>
        <w:gridCol w:w="1560"/>
      </w:tblGrid>
      <w:tr w:rsidR="00461D94" w:rsidRPr="00CE2141" w:rsidTr="00461D94">
        <w:tc>
          <w:tcPr>
            <w:tcW w:w="2113" w:type="dxa"/>
            <w:gridSpan w:val="2"/>
            <w:tcBorders>
              <w:top w:val="nil"/>
              <w:left w:val="nil"/>
              <w:right w:val="nil"/>
            </w:tcBorders>
          </w:tcPr>
          <w:p w:rsidR="00461D94" w:rsidRPr="00CE2141" w:rsidRDefault="00461D94" w:rsidP="00461D94"/>
        </w:tc>
        <w:tc>
          <w:tcPr>
            <w:tcW w:w="5933" w:type="dxa"/>
            <w:tcBorders>
              <w:top w:val="nil"/>
              <w:left w:val="nil"/>
            </w:tcBorders>
          </w:tcPr>
          <w:p w:rsidR="00461D94" w:rsidRPr="00CE2141" w:rsidRDefault="00461D94" w:rsidP="000F4A5F"/>
        </w:tc>
        <w:tc>
          <w:tcPr>
            <w:tcW w:w="1560" w:type="dxa"/>
          </w:tcPr>
          <w:p w:rsidR="00461D94" w:rsidRPr="00461D94" w:rsidRDefault="00461D94" w:rsidP="00461D94">
            <w:pPr>
              <w:jc w:val="center"/>
              <w:rPr>
                <w:b/>
              </w:rPr>
            </w:pPr>
            <w:r w:rsidRPr="00461D94">
              <w:rPr>
                <w:b/>
              </w:rPr>
              <w:t>Importance of Improvement</w:t>
            </w:r>
          </w:p>
        </w:tc>
      </w:tr>
      <w:tr w:rsidR="00461D94" w:rsidRPr="00CE2141" w:rsidTr="00DF48D3">
        <w:tc>
          <w:tcPr>
            <w:tcW w:w="8046" w:type="dxa"/>
            <w:gridSpan w:val="3"/>
          </w:tcPr>
          <w:p w:rsidR="00461D94" w:rsidRPr="00CE2141" w:rsidRDefault="00461D94" w:rsidP="00461D94">
            <w:pPr>
              <w:pStyle w:val="Heading2"/>
              <w:outlineLvl w:val="1"/>
            </w:pPr>
            <w:r w:rsidRPr="00CE2141">
              <w:t>Leadership and Culture</w:t>
            </w:r>
          </w:p>
        </w:tc>
        <w:tc>
          <w:tcPr>
            <w:tcW w:w="1560" w:type="dxa"/>
          </w:tcPr>
          <w:p w:rsidR="00461D94" w:rsidRPr="00CE2141" w:rsidRDefault="006074C6" w:rsidP="006074C6">
            <w:pPr>
              <w:jc w:val="center"/>
            </w:pPr>
            <w:r>
              <w:t>Scored 1 to 5</w:t>
            </w:r>
          </w:p>
        </w:tc>
      </w:tr>
      <w:tr w:rsidR="00461D94" w:rsidRPr="00CE2141" w:rsidTr="00667F52">
        <w:tc>
          <w:tcPr>
            <w:tcW w:w="675" w:type="dxa"/>
            <w:tcBorders>
              <w:bottom w:val="single" w:sz="4" w:space="0" w:color="auto"/>
            </w:tcBorders>
          </w:tcPr>
          <w:p w:rsidR="00461D94" w:rsidRPr="00CE2141" w:rsidRDefault="00461D94" w:rsidP="000F4A5F">
            <w:r>
              <w:t>1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461D94" w:rsidRPr="00CE2141" w:rsidRDefault="00461D94" w:rsidP="006A1475">
            <w:r>
              <w:t>C</w:t>
            </w:r>
            <w:r w:rsidRPr="00CE2141">
              <w:t>learly de</w:t>
            </w:r>
            <w:r>
              <w:t>fined and measurable objectives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61D94" w:rsidRDefault="00461D94" w:rsidP="00461D94">
            <w:pPr>
              <w:jc w:val="center"/>
            </w:pPr>
            <w:r>
              <w:t>2</w:t>
            </w:r>
          </w:p>
        </w:tc>
      </w:tr>
      <w:tr w:rsidR="00461D94" w:rsidRPr="00CE2141" w:rsidTr="00667F52">
        <w:tc>
          <w:tcPr>
            <w:tcW w:w="675" w:type="dxa"/>
            <w:shd w:val="clear" w:color="auto" w:fill="00F61D"/>
          </w:tcPr>
          <w:p w:rsidR="00461D94" w:rsidRPr="00CE2141" w:rsidRDefault="00461D94" w:rsidP="009B7823">
            <w:r>
              <w:t>2</w:t>
            </w:r>
          </w:p>
        </w:tc>
        <w:tc>
          <w:tcPr>
            <w:tcW w:w="7371" w:type="dxa"/>
            <w:gridSpan w:val="2"/>
            <w:shd w:val="clear" w:color="auto" w:fill="00F61D"/>
          </w:tcPr>
          <w:p w:rsidR="00461D94" w:rsidRPr="00CE2141" w:rsidRDefault="00461D94" w:rsidP="006A1475">
            <w:r>
              <w:t>P</w:t>
            </w:r>
            <w:r w:rsidRPr="00CE2141">
              <w:t>lanning and delivering objectives are delegated outside the Exec</w:t>
            </w:r>
          </w:p>
        </w:tc>
        <w:tc>
          <w:tcPr>
            <w:tcW w:w="1560" w:type="dxa"/>
            <w:shd w:val="clear" w:color="auto" w:fill="00F61D"/>
          </w:tcPr>
          <w:p w:rsidR="00461D94" w:rsidRDefault="00461D94" w:rsidP="00461D94">
            <w:pPr>
              <w:jc w:val="center"/>
            </w:pPr>
            <w:r>
              <w:t>5</w:t>
            </w:r>
          </w:p>
        </w:tc>
      </w:tr>
      <w:tr w:rsidR="00461D94" w:rsidRPr="00CE2141" w:rsidTr="00667F52">
        <w:tc>
          <w:tcPr>
            <w:tcW w:w="675" w:type="dxa"/>
            <w:tcBorders>
              <w:bottom w:val="single" w:sz="4" w:space="0" w:color="auto"/>
            </w:tcBorders>
          </w:tcPr>
          <w:p w:rsidR="00461D94" w:rsidRPr="00CE2141" w:rsidRDefault="00461D94" w:rsidP="009B7823">
            <w:r>
              <w:t>3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461D94" w:rsidRPr="00CE2141" w:rsidRDefault="00461D94" w:rsidP="006A1475">
            <w:r>
              <w:t>St</w:t>
            </w:r>
            <w:r w:rsidRPr="00CE2141">
              <w:t xml:space="preserve">rategy and implementation plan </w:t>
            </w:r>
            <w:r>
              <w:t>exists for</w:t>
            </w:r>
            <w:r w:rsidRPr="00CE2141">
              <w:t xml:space="preserve"> each objective.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61D94" w:rsidRDefault="00461D94" w:rsidP="00461D94">
            <w:pPr>
              <w:jc w:val="center"/>
            </w:pPr>
            <w:r>
              <w:t>2</w:t>
            </w:r>
          </w:p>
        </w:tc>
      </w:tr>
      <w:tr w:rsidR="00461D94" w:rsidRPr="00CE2141" w:rsidTr="00667F52">
        <w:tc>
          <w:tcPr>
            <w:tcW w:w="675" w:type="dxa"/>
            <w:shd w:val="clear" w:color="auto" w:fill="00F61D"/>
          </w:tcPr>
          <w:p w:rsidR="00461D94" w:rsidRPr="00CE2141" w:rsidRDefault="00461D94" w:rsidP="009B7823">
            <w:r>
              <w:t>4</w:t>
            </w:r>
          </w:p>
        </w:tc>
        <w:tc>
          <w:tcPr>
            <w:tcW w:w="7371" w:type="dxa"/>
            <w:gridSpan w:val="2"/>
            <w:shd w:val="clear" w:color="auto" w:fill="00F61D"/>
          </w:tcPr>
          <w:p w:rsidR="00461D94" w:rsidRPr="00CE2141" w:rsidRDefault="00461D94" w:rsidP="000F4A5F">
            <w:r w:rsidRPr="00CE2141">
              <w:t>The Executive Committee leads rather than does.</w:t>
            </w:r>
          </w:p>
        </w:tc>
        <w:tc>
          <w:tcPr>
            <w:tcW w:w="1560" w:type="dxa"/>
            <w:shd w:val="clear" w:color="auto" w:fill="00F61D"/>
          </w:tcPr>
          <w:p w:rsidR="00461D94" w:rsidRPr="00CE2141" w:rsidRDefault="00461D94" w:rsidP="00461D94">
            <w:pPr>
              <w:jc w:val="center"/>
            </w:pPr>
            <w:r>
              <w:t>5</w:t>
            </w:r>
          </w:p>
        </w:tc>
      </w:tr>
      <w:tr w:rsidR="00461D94" w:rsidRPr="00CE2141" w:rsidTr="00667F52">
        <w:tc>
          <w:tcPr>
            <w:tcW w:w="675" w:type="dxa"/>
          </w:tcPr>
          <w:p w:rsidR="00461D94" w:rsidRPr="00CE2141" w:rsidRDefault="00461D94" w:rsidP="009B7823">
            <w:r>
              <w:t>5</w:t>
            </w:r>
          </w:p>
        </w:tc>
        <w:tc>
          <w:tcPr>
            <w:tcW w:w="7371" w:type="dxa"/>
            <w:gridSpan w:val="2"/>
          </w:tcPr>
          <w:p w:rsidR="00461D94" w:rsidRPr="00CE2141" w:rsidRDefault="00461D94" w:rsidP="000F4A5F">
            <w:r w:rsidRPr="00CE2141">
              <w:t>The Club structure evolves depending on the objectives</w:t>
            </w:r>
          </w:p>
        </w:tc>
        <w:tc>
          <w:tcPr>
            <w:tcW w:w="1560" w:type="dxa"/>
          </w:tcPr>
          <w:p w:rsidR="00461D94" w:rsidRPr="00CE2141" w:rsidRDefault="00461D94" w:rsidP="00461D94">
            <w:pPr>
              <w:jc w:val="center"/>
            </w:pPr>
            <w:r>
              <w:t>2</w:t>
            </w:r>
          </w:p>
        </w:tc>
      </w:tr>
      <w:tr w:rsidR="00461D94" w:rsidRPr="00CE2141" w:rsidTr="00667F52">
        <w:tc>
          <w:tcPr>
            <w:tcW w:w="675" w:type="dxa"/>
          </w:tcPr>
          <w:p w:rsidR="00461D94" w:rsidRPr="00CE2141" w:rsidRDefault="00461D94" w:rsidP="009B7823">
            <w:r>
              <w:t>6</w:t>
            </w:r>
          </w:p>
        </w:tc>
        <w:tc>
          <w:tcPr>
            <w:tcW w:w="7371" w:type="dxa"/>
            <w:gridSpan w:val="2"/>
          </w:tcPr>
          <w:p w:rsidR="00461D94" w:rsidRPr="00CE2141" w:rsidRDefault="00461D94" w:rsidP="000F4A5F">
            <w:r w:rsidRPr="00CE2141">
              <w:t>The wider membership and the broader community actively assist in achieving objectives.</w:t>
            </w:r>
          </w:p>
        </w:tc>
        <w:tc>
          <w:tcPr>
            <w:tcW w:w="1560" w:type="dxa"/>
          </w:tcPr>
          <w:p w:rsidR="00461D94" w:rsidRPr="00CE2141" w:rsidRDefault="00461D94" w:rsidP="00461D94">
            <w:pPr>
              <w:jc w:val="center"/>
            </w:pPr>
            <w:r>
              <w:t>2</w:t>
            </w:r>
          </w:p>
        </w:tc>
      </w:tr>
      <w:tr w:rsidR="00461D94" w:rsidRPr="00CE2141" w:rsidTr="00667F52">
        <w:tc>
          <w:tcPr>
            <w:tcW w:w="675" w:type="dxa"/>
          </w:tcPr>
          <w:p w:rsidR="00461D94" w:rsidRPr="00CE2141" w:rsidRDefault="00461D94" w:rsidP="009B7823">
            <w:r>
              <w:t>7</w:t>
            </w:r>
          </w:p>
        </w:tc>
        <w:tc>
          <w:tcPr>
            <w:tcW w:w="7371" w:type="dxa"/>
            <w:gridSpan w:val="2"/>
          </w:tcPr>
          <w:p w:rsidR="00461D94" w:rsidRPr="00CE2141" w:rsidRDefault="00461D94" w:rsidP="000F4A5F">
            <w:r w:rsidRPr="00CE2141">
              <w:t>There is a culture of volunteering.  Everyone chips in.</w:t>
            </w:r>
          </w:p>
        </w:tc>
        <w:tc>
          <w:tcPr>
            <w:tcW w:w="1560" w:type="dxa"/>
          </w:tcPr>
          <w:p w:rsidR="00461D94" w:rsidRPr="00CE2141" w:rsidRDefault="00461D94" w:rsidP="00461D94">
            <w:pPr>
              <w:jc w:val="center"/>
            </w:pPr>
            <w:r>
              <w:t>3</w:t>
            </w:r>
          </w:p>
        </w:tc>
      </w:tr>
      <w:tr w:rsidR="00667F52" w:rsidRPr="00CE2141" w:rsidTr="00667F52">
        <w:tc>
          <w:tcPr>
            <w:tcW w:w="8046" w:type="dxa"/>
            <w:gridSpan w:val="3"/>
            <w:tcBorders>
              <w:bottom w:val="single" w:sz="4" w:space="0" w:color="auto"/>
            </w:tcBorders>
          </w:tcPr>
          <w:p w:rsidR="00667F52" w:rsidRPr="00CE2141" w:rsidRDefault="00667F52" w:rsidP="00667F52">
            <w:pPr>
              <w:pStyle w:val="Heading2"/>
              <w:outlineLvl w:val="1"/>
            </w:pPr>
            <w:r w:rsidRPr="00CE2141">
              <w:t>Governance and Infrastructure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7F52" w:rsidRPr="00CE2141" w:rsidRDefault="00667F52" w:rsidP="00461D94">
            <w:pPr>
              <w:jc w:val="center"/>
            </w:pPr>
          </w:p>
        </w:tc>
      </w:tr>
      <w:tr w:rsidR="00461D94" w:rsidRPr="00CE2141" w:rsidTr="00667F52">
        <w:tc>
          <w:tcPr>
            <w:tcW w:w="675" w:type="dxa"/>
            <w:tcBorders>
              <w:bottom w:val="single" w:sz="4" w:space="0" w:color="auto"/>
            </w:tcBorders>
            <w:shd w:val="clear" w:color="auto" w:fill="00F61D"/>
          </w:tcPr>
          <w:p w:rsidR="00461D94" w:rsidRPr="00CE2141" w:rsidRDefault="00461D94" w:rsidP="000F4A5F">
            <w:r>
              <w:t>8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00F61D"/>
          </w:tcPr>
          <w:p w:rsidR="00461D94" w:rsidRPr="00CE2141" w:rsidRDefault="00461D94" w:rsidP="006A1475">
            <w:r>
              <w:t>G</w:t>
            </w:r>
            <w:r w:rsidRPr="00CE2141">
              <w:t xml:space="preserve">roup knowledge is collected and disseminated, </w:t>
            </w:r>
            <w:r>
              <w:t>for</w:t>
            </w:r>
            <w:r w:rsidRPr="00CE2141">
              <w:t xml:space="preserve"> training of and handover to new committee members.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F61D"/>
          </w:tcPr>
          <w:p w:rsidR="00461D94" w:rsidRDefault="00461D94" w:rsidP="00461D94">
            <w:pPr>
              <w:jc w:val="center"/>
            </w:pPr>
            <w:r>
              <w:t>4</w:t>
            </w:r>
          </w:p>
        </w:tc>
      </w:tr>
      <w:tr w:rsidR="00461D94" w:rsidRPr="00CE2141" w:rsidTr="00667F52">
        <w:tc>
          <w:tcPr>
            <w:tcW w:w="675" w:type="dxa"/>
            <w:shd w:val="clear" w:color="auto" w:fill="00F61D"/>
          </w:tcPr>
          <w:p w:rsidR="00461D94" w:rsidRPr="00CE2141" w:rsidRDefault="00461D94" w:rsidP="000F4A5F">
            <w:r>
              <w:t>9</w:t>
            </w:r>
          </w:p>
        </w:tc>
        <w:tc>
          <w:tcPr>
            <w:tcW w:w="7371" w:type="dxa"/>
            <w:gridSpan w:val="2"/>
            <w:shd w:val="clear" w:color="auto" w:fill="00F61D"/>
          </w:tcPr>
          <w:p w:rsidR="00461D94" w:rsidRPr="00CE2141" w:rsidRDefault="00461D94" w:rsidP="006A1475">
            <w:r w:rsidRPr="00CE2141">
              <w:t xml:space="preserve">Clearly defined position descriptions </w:t>
            </w:r>
            <w:r>
              <w:t>for all</w:t>
            </w:r>
            <w:r w:rsidRPr="00CE2141">
              <w:t xml:space="preserve"> roles.  (</w:t>
            </w:r>
            <w:r>
              <w:t>PD’s</w:t>
            </w:r>
            <w:r w:rsidRPr="00CE2141">
              <w:t xml:space="preserve"> include expectations, training and </w:t>
            </w:r>
            <w:proofErr w:type="spellStart"/>
            <w:r>
              <w:t>approx</w:t>
            </w:r>
            <w:proofErr w:type="spellEnd"/>
            <w:r w:rsidRPr="00CE2141">
              <w:t xml:space="preserve"> time commitment.)</w:t>
            </w:r>
          </w:p>
        </w:tc>
        <w:tc>
          <w:tcPr>
            <w:tcW w:w="1560" w:type="dxa"/>
            <w:shd w:val="clear" w:color="auto" w:fill="00F61D"/>
          </w:tcPr>
          <w:p w:rsidR="00461D94" w:rsidRPr="00CE2141" w:rsidRDefault="00461D94" w:rsidP="00461D94">
            <w:pPr>
              <w:jc w:val="center"/>
            </w:pPr>
            <w:r>
              <w:t>5</w:t>
            </w:r>
          </w:p>
        </w:tc>
      </w:tr>
      <w:tr w:rsidR="00461D94" w:rsidRPr="00CE2141" w:rsidTr="00667F52">
        <w:tc>
          <w:tcPr>
            <w:tcW w:w="675" w:type="dxa"/>
          </w:tcPr>
          <w:p w:rsidR="00461D94" w:rsidRPr="00CE2141" w:rsidRDefault="00461D94" w:rsidP="000F4A5F">
            <w:r>
              <w:t>10</w:t>
            </w:r>
          </w:p>
        </w:tc>
        <w:tc>
          <w:tcPr>
            <w:tcW w:w="7371" w:type="dxa"/>
            <w:gridSpan w:val="2"/>
          </w:tcPr>
          <w:p w:rsidR="00461D94" w:rsidRPr="00CE2141" w:rsidRDefault="00461D94" w:rsidP="000F4A5F">
            <w:r w:rsidRPr="00CE2141">
              <w:t>Policies and procedures are documented and visible.</w:t>
            </w:r>
          </w:p>
        </w:tc>
        <w:tc>
          <w:tcPr>
            <w:tcW w:w="1560" w:type="dxa"/>
          </w:tcPr>
          <w:p w:rsidR="00461D94" w:rsidRPr="00CE2141" w:rsidRDefault="00461D94" w:rsidP="00461D94">
            <w:pPr>
              <w:jc w:val="center"/>
            </w:pPr>
            <w:r>
              <w:t>2</w:t>
            </w:r>
          </w:p>
        </w:tc>
      </w:tr>
      <w:tr w:rsidR="00461D94" w:rsidRPr="00CE2141" w:rsidTr="00667F52">
        <w:tc>
          <w:tcPr>
            <w:tcW w:w="675" w:type="dxa"/>
          </w:tcPr>
          <w:p w:rsidR="00461D94" w:rsidRPr="00CE2141" w:rsidRDefault="00461D94" w:rsidP="000F4A5F">
            <w:r>
              <w:t>11</w:t>
            </w:r>
          </w:p>
        </w:tc>
        <w:tc>
          <w:tcPr>
            <w:tcW w:w="7371" w:type="dxa"/>
            <w:gridSpan w:val="2"/>
          </w:tcPr>
          <w:p w:rsidR="00461D94" w:rsidRPr="00CE2141" w:rsidRDefault="00461D94" w:rsidP="006A1475">
            <w:r w:rsidRPr="00CE2141">
              <w:t xml:space="preserve">There is strong financial management and reporting </w:t>
            </w:r>
          </w:p>
        </w:tc>
        <w:tc>
          <w:tcPr>
            <w:tcW w:w="1560" w:type="dxa"/>
          </w:tcPr>
          <w:p w:rsidR="00461D94" w:rsidRPr="00CE2141" w:rsidRDefault="00461D94" w:rsidP="00461D94">
            <w:pPr>
              <w:jc w:val="center"/>
            </w:pPr>
            <w:r>
              <w:t>1</w:t>
            </w:r>
          </w:p>
        </w:tc>
      </w:tr>
      <w:tr w:rsidR="00667F52" w:rsidRPr="00CE2141" w:rsidTr="00667F52">
        <w:tc>
          <w:tcPr>
            <w:tcW w:w="8046" w:type="dxa"/>
            <w:gridSpan w:val="3"/>
            <w:tcBorders>
              <w:bottom w:val="single" w:sz="4" w:space="0" w:color="auto"/>
            </w:tcBorders>
          </w:tcPr>
          <w:p w:rsidR="00667F52" w:rsidRPr="00CE2141" w:rsidRDefault="00667F52" w:rsidP="00667F52">
            <w:pPr>
              <w:pStyle w:val="Heading2"/>
              <w:outlineLvl w:val="1"/>
            </w:pPr>
            <w:r w:rsidRPr="00CE2141">
              <w:t>Relationships and Communication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7F52" w:rsidRPr="00CE2141" w:rsidRDefault="00667F52" w:rsidP="00461D94">
            <w:pPr>
              <w:jc w:val="center"/>
            </w:pPr>
          </w:p>
        </w:tc>
      </w:tr>
      <w:tr w:rsidR="00461D94" w:rsidRPr="00CE2141" w:rsidTr="00667F52">
        <w:tc>
          <w:tcPr>
            <w:tcW w:w="675" w:type="dxa"/>
            <w:shd w:val="clear" w:color="auto" w:fill="00F61D"/>
          </w:tcPr>
          <w:p w:rsidR="00461D94" w:rsidRPr="00CE2141" w:rsidRDefault="00461D94" w:rsidP="000F4A5F">
            <w:r>
              <w:t>12</w:t>
            </w:r>
          </w:p>
        </w:tc>
        <w:tc>
          <w:tcPr>
            <w:tcW w:w="7371" w:type="dxa"/>
            <w:gridSpan w:val="2"/>
            <w:shd w:val="clear" w:color="auto" w:fill="00F61D"/>
          </w:tcPr>
          <w:p w:rsidR="00461D94" w:rsidRPr="00CE2141" w:rsidRDefault="00461D94" w:rsidP="000F4A5F">
            <w:r w:rsidRPr="00CE2141">
              <w:t>A welcoming and inclusive culture, creating strong sense of belonging.</w:t>
            </w:r>
          </w:p>
        </w:tc>
        <w:tc>
          <w:tcPr>
            <w:tcW w:w="1560" w:type="dxa"/>
            <w:shd w:val="clear" w:color="auto" w:fill="00F61D"/>
          </w:tcPr>
          <w:p w:rsidR="00461D94" w:rsidRPr="00CE2141" w:rsidRDefault="00461D94" w:rsidP="00461D94">
            <w:pPr>
              <w:jc w:val="center"/>
            </w:pPr>
            <w:r>
              <w:t>4</w:t>
            </w:r>
          </w:p>
        </w:tc>
      </w:tr>
      <w:tr w:rsidR="00461D94" w:rsidRPr="00CE2141" w:rsidTr="00667F52">
        <w:tc>
          <w:tcPr>
            <w:tcW w:w="675" w:type="dxa"/>
          </w:tcPr>
          <w:p w:rsidR="00461D94" w:rsidRPr="00CE2141" w:rsidRDefault="00461D94" w:rsidP="000F4A5F">
            <w:r>
              <w:t>13</w:t>
            </w:r>
          </w:p>
        </w:tc>
        <w:tc>
          <w:tcPr>
            <w:tcW w:w="7371" w:type="dxa"/>
            <w:gridSpan w:val="2"/>
          </w:tcPr>
          <w:p w:rsidR="00461D94" w:rsidRDefault="00461D94" w:rsidP="000F4A5F">
            <w:r w:rsidRPr="00CE2141">
              <w:t>Strong relationships with stakeholders</w:t>
            </w:r>
          </w:p>
          <w:p w:rsidR="00461D94" w:rsidRDefault="00461D94" w:rsidP="006A1475">
            <w:pPr>
              <w:pStyle w:val="ListParagraph"/>
              <w:numPr>
                <w:ilvl w:val="0"/>
                <w:numId w:val="1"/>
              </w:numPr>
            </w:pPr>
            <w:r w:rsidRPr="00CE2141">
              <w:t>Members</w:t>
            </w:r>
          </w:p>
          <w:p w:rsidR="00461D94" w:rsidRDefault="00461D94" w:rsidP="006A1475">
            <w:pPr>
              <w:pStyle w:val="ListParagraph"/>
              <w:numPr>
                <w:ilvl w:val="0"/>
                <w:numId w:val="1"/>
              </w:numPr>
            </w:pPr>
            <w:r w:rsidRPr="00CE2141">
              <w:t>Schools</w:t>
            </w:r>
          </w:p>
          <w:p w:rsidR="00461D94" w:rsidRDefault="00461D94" w:rsidP="006A1475">
            <w:pPr>
              <w:pStyle w:val="ListParagraph"/>
              <w:numPr>
                <w:ilvl w:val="0"/>
                <w:numId w:val="1"/>
              </w:numPr>
            </w:pPr>
            <w:r w:rsidRPr="00CE2141">
              <w:t>Local council (staff and counsellors/Mayor)</w:t>
            </w:r>
          </w:p>
          <w:p w:rsidR="00461D94" w:rsidRDefault="00461D94" w:rsidP="006A1475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CanoeTas</w:t>
            </w:r>
            <w:proofErr w:type="spellEnd"/>
            <w:r>
              <w:t xml:space="preserve"> / AC</w:t>
            </w:r>
            <w:r w:rsidRPr="00CE2141">
              <w:t xml:space="preserve"> </w:t>
            </w:r>
          </w:p>
          <w:p w:rsidR="00461D94" w:rsidRDefault="00461D94" w:rsidP="006A1475">
            <w:pPr>
              <w:pStyle w:val="ListParagraph"/>
              <w:numPr>
                <w:ilvl w:val="0"/>
                <w:numId w:val="1"/>
              </w:numPr>
            </w:pPr>
            <w:r w:rsidRPr="00CE2141">
              <w:t>Media</w:t>
            </w:r>
            <w:r>
              <w:t xml:space="preserve"> </w:t>
            </w:r>
          </w:p>
          <w:p w:rsidR="00461D94" w:rsidRPr="00CE2141" w:rsidRDefault="00461D94" w:rsidP="006A1475">
            <w:pPr>
              <w:pStyle w:val="ListParagraph"/>
              <w:numPr>
                <w:ilvl w:val="0"/>
                <w:numId w:val="1"/>
              </w:numPr>
            </w:pPr>
            <w:r w:rsidRPr="00CE2141">
              <w:t>State and Federal Members of Parliament</w:t>
            </w:r>
          </w:p>
        </w:tc>
        <w:tc>
          <w:tcPr>
            <w:tcW w:w="1560" w:type="dxa"/>
          </w:tcPr>
          <w:p w:rsidR="00461D94" w:rsidRPr="00CE2141" w:rsidRDefault="00461D94" w:rsidP="00461D94">
            <w:pPr>
              <w:jc w:val="center"/>
            </w:pPr>
            <w:r>
              <w:t>2</w:t>
            </w:r>
          </w:p>
        </w:tc>
      </w:tr>
      <w:tr w:rsidR="00461D94" w:rsidRPr="00CE2141" w:rsidTr="006074C6">
        <w:tc>
          <w:tcPr>
            <w:tcW w:w="675" w:type="dxa"/>
            <w:tcBorders>
              <w:bottom w:val="single" w:sz="4" w:space="0" w:color="auto"/>
            </w:tcBorders>
          </w:tcPr>
          <w:p w:rsidR="00461D94" w:rsidRPr="00CE2141" w:rsidRDefault="00461D94" w:rsidP="000F4A5F">
            <w:r>
              <w:t>14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461D94" w:rsidRPr="00CE2141" w:rsidRDefault="00461D94" w:rsidP="000F4A5F">
            <w:r w:rsidRPr="00CE2141">
              <w:t>A clear communication strategy engages past, present and future audiences/members.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61D94" w:rsidRPr="00CE2141" w:rsidRDefault="00461D94" w:rsidP="00461D94">
            <w:pPr>
              <w:jc w:val="center"/>
            </w:pPr>
            <w:r>
              <w:t>3</w:t>
            </w:r>
          </w:p>
        </w:tc>
      </w:tr>
      <w:tr w:rsidR="00461D94" w:rsidRPr="00CE2141" w:rsidTr="006074C6">
        <w:tc>
          <w:tcPr>
            <w:tcW w:w="675" w:type="dxa"/>
            <w:tcBorders>
              <w:right w:val="single" w:sz="4" w:space="0" w:color="auto"/>
            </w:tcBorders>
            <w:shd w:val="clear" w:color="auto" w:fill="00F61D"/>
          </w:tcPr>
          <w:p w:rsidR="00461D94" w:rsidRPr="00A30C40" w:rsidRDefault="00461D94" w:rsidP="000F4A5F">
            <w:pPr>
              <w:rPr>
                <w:highlight w:val="green"/>
              </w:rPr>
            </w:pPr>
            <w:r w:rsidRPr="00A30C40">
              <w:rPr>
                <w:highlight w:val="green"/>
              </w:rPr>
              <w:t>15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D94" w:rsidRDefault="00461D94" w:rsidP="006A1475">
            <w:r w:rsidRPr="00A30C40">
              <w:rPr>
                <w:highlight w:val="green"/>
              </w:rPr>
              <w:t>An up to date website (with a welcome message and the go to person for newbies).</w:t>
            </w:r>
          </w:p>
          <w:p w:rsidR="00461D94" w:rsidRDefault="00461D94" w:rsidP="006A1475">
            <w:r w:rsidRPr="00CE2141">
              <w:t>A social media presence</w:t>
            </w:r>
            <w:r>
              <w:t xml:space="preserve"> </w:t>
            </w:r>
          </w:p>
          <w:p w:rsidR="00461D94" w:rsidRPr="00CE2141" w:rsidRDefault="00461D94" w:rsidP="006A1475">
            <w:r w:rsidRPr="00CE2141">
              <w:t>An email newsletter (can be annual)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00F61D"/>
          </w:tcPr>
          <w:p w:rsidR="00461D94" w:rsidRPr="00CE2141" w:rsidRDefault="00461D94" w:rsidP="00461D94">
            <w:pPr>
              <w:jc w:val="center"/>
            </w:pPr>
            <w:r w:rsidRPr="00A30C40">
              <w:rPr>
                <w:highlight w:val="green"/>
              </w:rPr>
              <w:t>4</w:t>
            </w:r>
          </w:p>
        </w:tc>
      </w:tr>
      <w:tr w:rsidR="00461D94" w:rsidRPr="00CE2141" w:rsidTr="00667F52">
        <w:tc>
          <w:tcPr>
            <w:tcW w:w="675" w:type="dxa"/>
          </w:tcPr>
          <w:p w:rsidR="00461D94" w:rsidRPr="00CE2141" w:rsidRDefault="00461D94" w:rsidP="000F4A5F">
            <w:r>
              <w:t>16</w:t>
            </w:r>
          </w:p>
        </w:tc>
        <w:tc>
          <w:tcPr>
            <w:tcW w:w="7371" w:type="dxa"/>
            <w:gridSpan w:val="2"/>
          </w:tcPr>
          <w:p w:rsidR="00461D94" w:rsidRPr="00CE2141" w:rsidRDefault="00461D94" w:rsidP="000F4A5F">
            <w:r w:rsidRPr="00CE2141">
              <w:t>A positive reputation within the community (How is your group perceived?)</w:t>
            </w:r>
          </w:p>
        </w:tc>
        <w:tc>
          <w:tcPr>
            <w:tcW w:w="1560" w:type="dxa"/>
          </w:tcPr>
          <w:p w:rsidR="00461D94" w:rsidRPr="00CE2141" w:rsidRDefault="00461D94" w:rsidP="00461D94">
            <w:pPr>
              <w:jc w:val="center"/>
            </w:pPr>
            <w:r>
              <w:t>2</w:t>
            </w:r>
          </w:p>
        </w:tc>
      </w:tr>
      <w:tr w:rsidR="00667F52" w:rsidRPr="00CE2141" w:rsidTr="00667F52">
        <w:tc>
          <w:tcPr>
            <w:tcW w:w="8046" w:type="dxa"/>
            <w:gridSpan w:val="3"/>
            <w:tcBorders>
              <w:bottom w:val="single" w:sz="4" w:space="0" w:color="auto"/>
            </w:tcBorders>
          </w:tcPr>
          <w:p w:rsidR="00667F52" w:rsidRPr="00CE2141" w:rsidRDefault="00667F52" w:rsidP="00667F52">
            <w:pPr>
              <w:pStyle w:val="Heading2"/>
              <w:outlineLvl w:val="1"/>
            </w:pPr>
            <w:r w:rsidRPr="00CE2141">
              <w:t>Pathways and Development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7F52" w:rsidRPr="00CE2141" w:rsidRDefault="00667F52" w:rsidP="00461D94">
            <w:pPr>
              <w:jc w:val="center"/>
            </w:pPr>
          </w:p>
        </w:tc>
      </w:tr>
      <w:tr w:rsidR="00461D94" w:rsidRPr="00CE2141" w:rsidTr="00667F52">
        <w:tc>
          <w:tcPr>
            <w:tcW w:w="675" w:type="dxa"/>
            <w:shd w:val="clear" w:color="auto" w:fill="00F61D"/>
          </w:tcPr>
          <w:p w:rsidR="00461D94" w:rsidRPr="00CE2141" w:rsidRDefault="00461D94" w:rsidP="000F4A5F">
            <w:r>
              <w:t>17</w:t>
            </w:r>
          </w:p>
        </w:tc>
        <w:tc>
          <w:tcPr>
            <w:tcW w:w="7371" w:type="dxa"/>
            <w:gridSpan w:val="2"/>
            <w:shd w:val="clear" w:color="auto" w:fill="00F61D"/>
          </w:tcPr>
          <w:p w:rsidR="00461D94" w:rsidRPr="00CE2141" w:rsidRDefault="00461D94" w:rsidP="006A1475">
            <w:r w:rsidRPr="00CE2141">
              <w:t>The social and development needs of all participants are</w:t>
            </w:r>
            <w:r>
              <w:t xml:space="preserve"> met</w:t>
            </w:r>
            <w:r w:rsidRPr="00CE2141">
              <w:t>.</w:t>
            </w:r>
          </w:p>
        </w:tc>
        <w:tc>
          <w:tcPr>
            <w:tcW w:w="1560" w:type="dxa"/>
            <w:shd w:val="clear" w:color="auto" w:fill="00F61D"/>
          </w:tcPr>
          <w:p w:rsidR="00461D94" w:rsidRPr="00CE2141" w:rsidRDefault="00461D94" w:rsidP="00461D94">
            <w:pPr>
              <w:jc w:val="center"/>
            </w:pPr>
            <w:r>
              <w:t>4</w:t>
            </w:r>
          </w:p>
        </w:tc>
      </w:tr>
      <w:tr w:rsidR="00461D94" w:rsidRPr="00CE2141" w:rsidTr="00667F52">
        <w:tc>
          <w:tcPr>
            <w:tcW w:w="675" w:type="dxa"/>
          </w:tcPr>
          <w:p w:rsidR="00461D94" w:rsidRPr="00CE2141" w:rsidRDefault="00461D94" w:rsidP="000F4A5F">
            <w:r>
              <w:t>18</w:t>
            </w:r>
          </w:p>
        </w:tc>
        <w:tc>
          <w:tcPr>
            <w:tcW w:w="7371" w:type="dxa"/>
            <w:gridSpan w:val="2"/>
          </w:tcPr>
          <w:p w:rsidR="00461D94" w:rsidRPr="00CE2141" w:rsidRDefault="00461D94" w:rsidP="006A1475">
            <w:r>
              <w:t>P</w:t>
            </w:r>
            <w:r w:rsidRPr="00CE2141">
              <w:t>athways from school to junior to senior to masters.</w:t>
            </w:r>
          </w:p>
        </w:tc>
        <w:tc>
          <w:tcPr>
            <w:tcW w:w="1560" w:type="dxa"/>
          </w:tcPr>
          <w:p w:rsidR="00461D94" w:rsidRDefault="00461D94" w:rsidP="00461D94">
            <w:pPr>
              <w:jc w:val="center"/>
            </w:pPr>
            <w:r>
              <w:t>2</w:t>
            </w:r>
          </w:p>
        </w:tc>
      </w:tr>
      <w:tr w:rsidR="00461D94" w:rsidTr="00667F52">
        <w:tc>
          <w:tcPr>
            <w:tcW w:w="675" w:type="dxa"/>
          </w:tcPr>
          <w:p w:rsidR="00461D94" w:rsidRPr="00CE2141" w:rsidRDefault="00461D94" w:rsidP="000F4A5F">
            <w:r>
              <w:t>19</w:t>
            </w:r>
          </w:p>
        </w:tc>
        <w:tc>
          <w:tcPr>
            <w:tcW w:w="7371" w:type="dxa"/>
            <w:gridSpan w:val="2"/>
          </w:tcPr>
          <w:p w:rsidR="00461D94" w:rsidRDefault="00461D94" w:rsidP="000F4A5F">
            <w:r w:rsidRPr="00CE2141">
              <w:t>A focus and investment in the development of all participants (players, coaches, referees, office bearers, volunteers).</w:t>
            </w:r>
          </w:p>
        </w:tc>
        <w:tc>
          <w:tcPr>
            <w:tcW w:w="1560" w:type="dxa"/>
          </w:tcPr>
          <w:p w:rsidR="00461D94" w:rsidRPr="00CE2141" w:rsidRDefault="00461D94" w:rsidP="00461D94">
            <w:pPr>
              <w:jc w:val="center"/>
            </w:pPr>
            <w:r>
              <w:t>3</w:t>
            </w:r>
          </w:p>
        </w:tc>
      </w:tr>
    </w:tbl>
    <w:p w:rsidR="00CE2141" w:rsidRDefault="006074C6" w:rsidP="00CE2141">
      <w:r w:rsidRPr="006074C6">
        <w:rPr>
          <w:highlight w:val="green"/>
        </w:rPr>
        <w:t>The highlighted characteristics got the highest scores for “Importance of Improvement”</w:t>
      </w:r>
    </w:p>
    <w:p w:rsidR="00667F52" w:rsidRDefault="00667F52" w:rsidP="00667F52">
      <w:pPr>
        <w:pStyle w:val="Heading2"/>
      </w:pPr>
      <w:r>
        <w:lastRenderedPageBreak/>
        <w:t xml:space="preserve">Resulting </w:t>
      </w:r>
      <w:r w:rsidR="004A32F5">
        <w:t xml:space="preserve">Draft </w:t>
      </w:r>
      <w:r>
        <w:t>Objectives</w:t>
      </w:r>
      <w:r w:rsidR="006074C6">
        <w:t xml:space="preserve"> </w:t>
      </w:r>
      <w:r w:rsidR="00DB31C9">
        <w:t>- since adopted</w:t>
      </w:r>
      <w:r>
        <w:t>:</w:t>
      </w:r>
      <w:bookmarkStart w:id="0" w:name="_GoBack"/>
      <w:bookmarkEnd w:id="0"/>
    </w:p>
    <w:p w:rsidR="004A32F5" w:rsidRPr="00667F52" w:rsidRDefault="004A32F5" w:rsidP="004A32F5">
      <w:pPr>
        <w:pStyle w:val="ListParagraph"/>
        <w:numPr>
          <w:ilvl w:val="0"/>
          <w:numId w:val="2"/>
        </w:numPr>
      </w:pPr>
      <w:r>
        <w:t xml:space="preserve">By 2017 AGM, prepare Position Descriptions and How-to Notes for all Exec Committee positions (including </w:t>
      </w:r>
      <w:r w:rsidRPr="00667F52">
        <w:t xml:space="preserve">expectations, </w:t>
      </w:r>
      <w:r w:rsidR="00232739">
        <w:t xml:space="preserve">any </w:t>
      </w:r>
      <w:r w:rsidRPr="00667F52">
        <w:t>training and an estimate of the time commitment required</w:t>
      </w:r>
      <w:r>
        <w:t>.)</w:t>
      </w:r>
    </w:p>
    <w:p w:rsidR="004A32F5" w:rsidRDefault="004A32F5" w:rsidP="00667F52">
      <w:pPr>
        <w:pStyle w:val="ListParagraph"/>
        <w:numPr>
          <w:ilvl w:val="0"/>
          <w:numId w:val="2"/>
        </w:numPr>
      </w:pPr>
      <w:r>
        <w:t xml:space="preserve">By 2017 AGM, prepare Position Descriptions and How-to Notes for non-Exec leadership roles (Canoe Polo coordinator(s), Hadspen Race Coordinator, Hadspen Site Development Coordinator, Under 3 / Intro Trip Coordinator, </w:t>
      </w:r>
      <w:proofErr w:type="spellStart"/>
      <w:r>
        <w:t>PaddleOz</w:t>
      </w:r>
      <w:proofErr w:type="spellEnd"/>
      <w:r>
        <w:t xml:space="preserve"> Coordinator, MPIO.)</w:t>
      </w:r>
    </w:p>
    <w:p w:rsidR="004A32F5" w:rsidRDefault="004A32F5" w:rsidP="00667F52">
      <w:pPr>
        <w:pStyle w:val="ListParagraph"/>
        <w:numPr>
          <w:ilvl w:val="0"/>
          <w:numId w:val="2"/>
        </w:numPr>
      </w:pPr>
      <w:r>
        <w:t>By 2017 AGM, identify the people who will fill the above roles in the coming and the following summer / winter seasons (as relevant)</w:t>
      </w:r>
    </w:p>
    <w:p w:rsidR="004A32F5" w:rsidRDefault="00A30C40">
      <w:pPr>
        <w:pStyle w:val="ListParagraph"/>
        <w:numPr>
          <w:ilvl w:val="0"/>
          <w:numId w:val="2"/>
        </w:numPr>
      </w:pPr>
      <w:r>
        <w:t>By 2017 AGM, embellish the website to make it more user friendly (especially to newcomers wanting to find a contact person).</w:t>
      </w:r>
    </w:p>
    <w:p w:rsidR="00A30C40" w:rsidRPr="00667F52" w:rsidRDefault="00A30C40">
      <w:pPr>
        <w:pStyle w:val="ListParagraph"/>
        <w:numPr>
          <w:ilvl w:val="0"/>
          <w:numId w:val="2"/>
        </w:numPr>
      </w:pPr>
      <w:r>
        <w:t>By 2017 AGM, contact members in person to find out what more they would like from the Club and how they would like to contribute more to the Club.</w:t>
      </w:r>
    </w:p>
    <w:sectPr w:rsidR="00A30C40" w:rsidRPr="00667F52" w:rsidSect="00667F52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87C58"/>
    <w:multiLevelType w:val="hybridMultilevel"/>
    <w:tmpl w:val="0024B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D64E3"/>
    <w:multiLevelType w:val="hybridMultilevel"/>
    <w:tmpl w:val="2B2A78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41"/>
    <w:rsid w:val="00232739"/>
    <w:rsid w:val="002D4D07"/>
    <w:rsid w:val="00461D94"/>
    <w:rsid w:val="004A32F5"/>
    <w:rsid w:val="006074C6"/>
    <w:rsid w:val="00667F52"/>
    <w:rsid w:val="006A1475"/>
    <w:rsid w:val="0070152F"/>
    <w:rsid w:val="009C3303"/>
    <w:rsid w:val="00A30C40"/>
    <w:rsid w:val="00A51DE3"/>
    <w:rsid w:val="00AD3C94"/>
    <w:rsid w:val="00CE2141"/>
    <w:rsid w:val="00DB31C9"/>
    <w:rsid w:val="00E344FF"/>
    <w:rsid w:val="00E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1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21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21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21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21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CE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E2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A1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1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21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21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21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21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CE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E2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A1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2017-03-07T22:44:00Z</dcterms:created>
  <dcterms:modified xsi:type="dcterms:W3CDTF">2017-06-05T00:29:00Z</dcterms:modified>
</cp:coreProperties>
</file>