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3"/>
        <w:gridCol w:w="3474"/>
      </w:tblGrid>
      <w:tr w:rsidR="00597FE6" w:rsidRPr="000160B5" w14:paraId="6ECC0BE5" w14:textId="77777777" w:rsidTr="455D20FF">
        <w:tc>
          <w:tcPr>
            <w:tcW w:w="3473" w:type="dxa"/>
            <w:vAlign w:val="center"/>
          </w:tcPr>
          <w:p w14:paraId="2E6461F8" w14:textId="26C82942" w:rsidR="00597FE6" w:rsidRPr="000160B5" w:rsidRDefault="005234AC" w:rsidP="00E0545A">
            <w:pPr>
              <w:pStyle w:val="Title"/>
              <w:spacing w:before="240"/>
              <w:rPr>
                <w:b w:val="0"/>
                <w:sz w:val="16"/>
                <w:lang w:val="en-AU"/>
              </w:rPr>
            </w:pPr>
            <w:r w:rsidRPr="000160B5">
              <w:rPr>
                <w:noProof/>
                <w:lang w:val="en-AU" w:eastAsia="en-AU"/>
              </w:rPr>
              <w:drawing>
                <wp:inline distT="0" distB="0" distL="0" distR="0" wp14:anchorId="00E63B3D" wp14:editId="07777777">
                  <wp:extent cx="933450" cy="933450"/>
                  <wp:effectExtent l="0" t="0" r="0" b="0"/>
                  <wp:docPr id="1" name="Picture 1" descr="TCCLogoNo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LogoNoWW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473" w:type="dxa"/>
            <w:vAlign w:val="center"/>
          </w:tcPr>
          <w:p w14:paraId="32B6D793" w14:textId="63F2CB6A" w:rsidR="00597FE6" w:rsidRPr="000160B5" w:rsidRDefault="00F73232" w:rsidP="00955B22">
            <w:pPr>
              <w:pStyle w:val="Title"/>
              <w:spacing w:before="240"/>
              <w:rPr>
                <w:b w:val="0"/>
                <w:sz w:val="16"/>
                <w:lang w:val="en-AU"/>
              </w:rPr>
            </w:pPr>
            <w:r>
              <w:rPr>
                <w:lang w:val="en-AU"/>
              </w:rPr>
              <w:t>General</w:t>
            </w:r>
            <w:r w:rsidR="00D26293">
              <w:rPr>
                <w:lang w:val="en-AU"/>
              </w:rPr>
              <w:t xml:space="preserve"> </w:t>
            </w:r>
            <w:r w:rsidR="00E91583">
              <w:rPr>
                <w:lang w:val="en-AU"/>
              </w:rPr>
              <w:t xml:space="preserve">Meeting </w:t>
            </w:r>
            <w:r w:rsidR="00955B22">
              <w:rPr>
                <w:lang w:val="en-AU"/>
              </w:rPr>
              <w:t>Minutes</w:t>
            </w:r>
          </w:p>
        </w:tc>
        <w:tc>
          <w:tcPr>
            <w:tcW w:w="3474" w:type="dxa"/>
            <w:vAlign w:val="center"/>
          </w:tcPr>
          <w:p w14:paraId="718D9D90" w14:textId="77777777" w:rsidR="00597FE6" w:rsidRPr="000160B5" w:rsidRDefault="00597FE6" w:rsidP="00E0545A">
            <w:pPr>
              <w:pStyle w:val="Title"/>
              <w:spacing w:before="240"/>
              <w:rPr>
                <w:bCs/>
                <w:sz w:val="24"/>
                <w:lang w:val="en-AU"/>
              </w:rPr>
            </w:pPr>
            <w:r w:rsidRPr="000160B5">
              <w:rPr>
                <w:bCs/>
                <w:sz w:val="24"/>
                <w:lang w:val="en-AU"/>
              </w:rPr>
              <w:t>Date/Time:</w:t>
            </w:r>
          </w:p>
          <w:p w14:paraId="2E2B12AC" w14:textId="594DAB1A" w:rsidR="00E0545A" w:rsidRPr="000160B5" w:rsidRDefault="455D20FF" w:rsidP="00955B22">
            <w:pPr>
              <w:pStyle w:val="Title"/>
              <w:spacing w:before="240"/>
              <w:rPr>
                <w:bCs/>
                <w:sz w:val="24"/>
                <w:lang w:val="en-AU"/>
              </w:rPr>
            </w:pPr>
            <w:r w:rsidRPr="455D20FF">
              <w:rPr>
                <w:sz w:val="24"/>
                <w:szCs w:val="24"/>
                <w:lang w:val="en-AU"/>
              </w:rPr>
              <w:t xml:space="preserve">Tues </w:t>
            </w:r>
            <w:r w:rsidR="0087056D">
              <w:rPr>
                <w:sz w:val="24"/>
                <w:szCs w:val="24"/>
                <w:lang w:val="en-AU"/>
              </w:rPr>
              <w:t>7</w:t>
            </w:r>
            <w:r w:rsidR="0087056D" w:rsidRPr="0087056D">
              <w:rPr>
                <w:sz w:val="24"/>
                <w:szCs w:val="24"/>
                <w:vertAlign w:val="superscript"/>
                <w:lang w:val="en-AU"/>
              </w:rPr>
              <w:t>th</w:t>
            </w:r>
            <w:r w:rsidR="0087056D">
              <w:rPr>
                <w:sz w:val="24"/>
                <w:szCs w:val="24"/>
                <w:lang w:val="en-AU"/>
              </w:rPr>
              <w:t xml:space="preserve"> Apr</w:t>
            </w:r>
            <w:r w:rsidRPr="455D20FF">
              <w:rPr>
                <w:sz w:val="24"/>
                <w:szCs w:val="24"/>
                <w:lang w:val="en-AU"/>
              </w:rPr>
              <w:t xml:space="preserve"> 201</w:t>
            </w:r>
            <w:r w:rsidR="007C39E3">
              <w:rPr>
                <w:sz w:val="24"/>
                <w:szCs w:val="24"/>
                <w:lang w:val="en-AU"/>
              </w:rPr>
              <w:t>5</w:t>
            </w:r>
            <w:r w:rsidRPr="455D20FF">
              <w:rPr>
                <w:sz w:val="24"/>
                <w:szCs w:val="24"/>
                <w:lang w:val="en-AU"/>
              </w:rPr>
              <w:t xml:space="preserve">, </w:t>
            </w:r>
            <w:r w:rsidR="00955B22">
              <w:rPr>
                <w:sz w:val="24"/>
                <w:szCs w:val="24"/>
                <w:lang w:val="en-AU"/>
              </w:rPr>
              <w:t>8:25</w:t>
            </w:r>
            <w:r w:rsidRPr="455D20FF">
              <w:rPr>
                <w:sz w:val="24"/>
                <w:szCs w:val="24"/>
                <w:lang w:val="en-AU"/>
              </w:rPr>
              <w:t xml:space="preserve"> pm</w:t>
            </w:r>
          </w:p>
        </w:tc>
      </w:tr>
    </w:tbl>
    <w:p w14:paraId="7BBEC2DD" w14:textId="77777777" w:rsidR="007C54A7" w:rsidRDefault="007C54A7" w:rsidP="007C54A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7C54A7" w:rsidRPr="001B4072" w14:paraId="0A817DDC" w14:textId="77777777" w:rsidTr="007D5520">
        <w:trPr>
          <w:cantSplit/>
          <w:tblHeader/>
        </w:trPr>
        <w:tc>
          <w:tcPr>
            <w:tcW w:w="8613" w:type="dxa"/>
            <w:shd w:val="clear" w:color="auto" w:fill="auto"/>
          </w:tcPr>
          <w:p w14:paraId="292F65B7" w14:textId="77777777" w:rsidR="007C54A7" w:rsidRPr="001B4072" w:rsidRDefault="007C54A7" w:rsidP="001B4072">
            <w:pPr>
              <w:rPr>
                <w:b/>
              </w:rPr>
            </w:pPr>
            <w:r w:rsidRPr="001B4072">
              <w:rPr>
                <w:b/>
              </w:rPr>
              <w:t>Item</w:t>
            </w:r>
          </w:p>
        </w:tc>
        <w:tc>
          <w:tcPr>
            <w:tcW w:w="1560" w:type="dxa"/>
            <w:shd w:val="clear" w:color="auto" w:fill="auto"/>
          </w:tcPr>
          <w:p w14:paraId="167C021F" w14:textId="77777777" w:rsidR="007C54A7" w:rsidRPr="001B4072" w:rsidRDefault="002819D6" w:rsidP="002A5A26">
            <w:pPr>
              <w:jc w:val="center"/>
              <w:rPr>
                <w:b/>
              </w:rPr>
            </w:pPr>
            <w:r w:rsidRPr="001B4072">
              <w:rPr>
                <w:b/>
              </w:rPr>
              <w:t>Action by</w:t>
            </w:r>
            <w:r w:rsidR="008725FD">
              <w:rPr>
                <w:b/>
              </w:rPr>
              <w:t xml:space="preserve"> Whom</w:t>
            </w:r>
          </w:p>
        </w:tc>
      </w:tr>
      <w:tr w:rsidR="007C54A7" w:rsidRPr="007C54A7" w14:paraId="037F80B4" w14:textId="77777777" w:rsidTr="007D5520">
        <w:tc>
          <w:tcPr>
            <w:tcW w:w="8613" w:type="dxa"/>
            <w:shd w:val="clear" w:color="auto" w:fill="auto"/>
          </w:tcPr>
          <w:p w14:paraId="2DE4AF26" w14:textId="77777777" w:rsidR="007C54A7" w:rsidRDefault="007C54A7" w:rsidP="001B4072">
            <w:pPr>
              <w:pStyle w:val="Heading2"/>
              <w:keepNext w:val="0"/>
              <w:numPr>
                <w:ilvl w:val="0"/>
                <w:numId w:val="2"/>
              </w:numPr>
              <w:ind w:left="357" w:hanging="357"/>
            </w:pPr>
            <w:r w:rsidRPr="000160B5">
              <w:t>Welcome</w:t>
            </w:r>
          </w:p>
        </w:tc>
        <w:tc>
          <w:tcPr>
            <w:tcW w:w="1560" w:type="dxa"/>
            <w:shd w:val="clear" w:color="auto" w:fill="auto"/>
          </w:tcPr>
          <w:p w14:paraId="01F4BFE9" w14:textId="77777777" w:rsidR="007C54A7" w:rsidRDefault="007C54A7" w:rsidP="001B4072">
            <w:pPr>
              <w:jc w:val="center"/>
            </w:pPr>
          </w:p>
        </w:tc>
      </w:tr>
      <w:tr w:rsidR="007C54A7" w:rsidRPr="007C54A7" w14:paraId="1DAD6C5D" w14:textId="77777777" w:rsidTr="007D5520">
        <w:trPr>
          <w:cantSplit/>
        </w:trPr>
        <w:tc>
          <w:tcPr>
            <w:tcW w:w="8613" w:type="dxa"/>
            <w:shd w:val="clear" w:color="auto" w:fill="auto"/>
          </w:tcPr>
          <w:p w14:paraId="0A7F2B4C" w14:textId="65B8C1CA" w:rsidR="007C54A7" w:rsidRDefault="007C54A7" w:rsidP="001B4072">
            <w:pPr>
              <w:pStyle w:val="Heading2"/>
              <w:keepNext w:val="0"/>
              <w:numPr>
                <w:ilvl w:val="0"/>
                <w:numId w:val="2"/>
              </w:numPr>
              <w:ind w:left="357" w:hanging="357"/>
            </w:pPr>
            <w:r>
              <w:t>Meeting Attendance</w:t>
            </w:r>
            <w:r w:rsidRPr="000160B5">
              <w:t>:</w:t>
            </w:r>
            <w:r w:rsidR="00EF0383">
              <w:t xml:space="preserve"> </w:t>
            </w:r>
          </w:p>
          <w:p w14:paraId="0D3657ED" w14:textId="77777777" w:rsidR="0040779D" w:rsidRPr="0087056D" w:rsidRDefault="0040779D" w:rsidP="0040779D">
            <w:pPr>
              <w:ind w:left="360"/>
            </w:pPr>
            <w:r w:rsidRPr="0087056D">
              <w:t>Adam Rolls (Chair)</w:t>
            </w:r>
          </w:p>
          <w:p w14:paraId="25A3B4FF" w14:textId="77777777" w:rsidR="0040779D" w:rsidRPr="0087056D" w:rsidRDefault="0040779D" w:rsidP="0040779D">
            <w:pPr>
              <w:ind w:left="360"/>
            </w:pPr>
            <w:r w:rsidRPr="0087056D">
              <w:t>Claye Mace</w:t>
            </w:r>
          </w:p>
          <w:p w14:paraId="0EB9474B" w14:textId="65F51B55" w:rsidR="00CF33FC" w:rsidRPr="00955B22" w:rsidRDefault="008F6EE1" w:rsidP="00CF33FC">
            <w:pPr>
              <w:ind w:left="360"/>
              <w:rPr>
                <w:color w:val="FFFFFF" w:themeColor="background1"/>
              </w:rPr>
            </w:pPr>
            <w:r w:rsidRPr="0087056D">
              <w:t xml:space="preserve">David Bevan </w:t>
            </w:r>
            <w:r w:rsidR="00EF0383" w:rsidRPr="0087056D">
              <w:t>(minutes)</w:t>
            </w:r>
            <w:r w:rsidR="00CF33FC" w:rsidRPr="00955B22">
              <w:rPr>
                <w:color w:val="FFFFFF" w:themeColor="background1"/>
              </w:rPr>
              <w:t xml:space="preserve">David </w:t>
            </w:r>
            <w:proofErr w:type="spellStart"/>
            <w:r w:rsidR="00CF33FC" w:rsidRPr="00955B22">
              <w:rPr>
                <w:color w:val="FFFFFF" w:themeColor="background1"/>
              </w:rPr>
              <w:t>ChiamDavid</w:t>
            </w:r>
            <w:proofErr w:type="spellEnd"/>
            <w:r w:rsidR="00CF33FC" w:rsidRPr="00955B22">
              <w:rPr>
                <w:color w:val="FFFFFF" w:themeColor="background1"/>
              </w:rPr>
              <w:t xml:space="preserve"> Hugo</w:t>
            </w:r>
          </w:p>
          <w:p w14:paraId="5B0F16AB" w14:textId="07267D40" w:rsidR="0087056D" w:rsidRPr="00955B22" w:rsidRDefault="007C39E3" w:rsidP="00CF33FC">
            <w:pPr>
              <w:ind w:left="360"/>
              <w:rPr>
                <w:color w:val="FFFFFF" w:themeColor="background1"/>
              </w:rPr>
            </w:pPr>
            <w:r w:rsidRPr="0087056D">
              <w:t xml:space="preserve">Emily </w:t>
            </w:r>
            <w:proofErr w:type="spellStart"/>
            <w:r w:rsidRPr="0087056D">
              <w:t>Ingram</w:t>
            </w:r>
            <w:r w:rsidR="0040779D" w:rsidRPr="00955B22">
              <w:rPr>
                <w:color w:val="FFFFFF" w:themeColor="background1"/>
              </w:rPr>
              <w:t>Gavin</w:t>
            </w:r>
            <w:proofErr w:type="spellEnd"/>
            <w:r w:rsidR="0040779D" w:rsidRPr="00955B22">
              <w:rPr>
                <w:color w:val="FFFFFF" w:themeColor="background1"/>
              </w:rPr>
              <w:t xml:space="preserve"> Bye</w:t>
            </w:r>
          </w:p>
          <w:p w14:paraId="40721998" w14:textId="6CE5775C" w:rsidR="00CF33FC" w:rsidRPr="0087056D" w:rsidRDefault="00CF33FC" w:rsidP="00CF33FC">
            <w:pPr>
              <w:ind w:left="360"/>
            </w:pPr>
            <w:r w:rsidRPr="0087056D">
              <w:t>Jack Bowen</w:t>
            </w:r>
          </w:p>
          <w:p w14:paraId="6C27B02A" w14:textId="77777777" w:rsidR="007C39E3" w:rsidRPr="0087056D" w:rsidRDefault="007C39E3" w:rsidP="007C39E3">
            <w:pPr>
              <w:ind w:left="360"/>
            </w:pPr>
            <w:r w:rsidRPr="0087056D">
              <w:t xml:space="preserve">Jonathan Knox </w:t>
            </w:r>
          </w:p>
          <w:p w14:paraId="5AC05003" w14:textId="0AB92404" w:rsidR="00CF33FC" w:rsidRPr="00955B22" w:rsidRDefault="00CF33FC" w:rsidP="00CF33FC">
            <w:pPr>
              <w:ind w:left="360"/>
              <w:rPr>
                <w:color w:val="FFFFFF" w:themeColor="background1"/>
              </w:rPr>
            </w:pPr>
            <w:r w:rsidRPr="0087056D">
              <w:t xml:space="preserve">John </w:t>
            </w:r>
            <w:proofErr w:type="spellStart"/>
            <w:r w:rsidRPr="0087056D">
              <w:t>McClausland</w:t>
            </w:r>
            <w:r w:rsidRPr="00955B22">
              <w:rPr>
                <w:color w:val="FFFFFF" w:themeColor="background1"/>
              </w:rPr>
              <w:t>Martina</w:t>
            </w:r>
            <w:proofErr w:type="spellEnd"/>
            <w:r w:rsidRPr="00955B22">
              <w:rPr>
                <w:color w:val="FFFFFF" w:themeColor="background1"/>
              </w:rPr>
              <w:t xml:space="preserve"> </w:t>
            </w:r>
            <w:proofErr w:type="spellStart"/>
            <w:r w:rsidRPr="00955B22">
              <w:rPr>
                <w:color w:val="FFFFFF" w:themeColor="background1"/>
              </w:rPr>
              <w:t>WyssPaul</w:t>
            </w:r>
            <w:proofErr w:type="spellEnd"/>
            <w:r w:rsidRPr="00955B22">
              <w:rPr>
                <w:color w:val="FFFFFF" w:themeColor="background1"/>
              </w:rPr>
              <w:t xml:space="preserve"> Shipp</w:t>
            </w:r>
          </w:p>
          <w:p w14:paraId="76AA9942" w14:textId="78A53F93" w:rsidR="00CF33FC" w:rsidRDefault="0040779D" w:rsidP="00955B22">
            <w:pPr>
              <w:ind w:left="360"/>
            </w:pPr>
            <w:r w:rsidRPr="0087056D">
              <w:t xml:space="preserve">Peter </w:t>
            </w:r>
            <w:proofErr w:type="spellStart"/>
            <w:r w:rsidRPr="0087056D">
              <w:t>Sebbage</w:t>
            </w:r>
            <w:r w:rsidR="00CF33FC" w:rsidRPr="00955B22">
              <w:rPr>
                <w:color w:val="FFFFFF" w:themeColor="background1"/>
              </w:rPr>
              <w:t>Tineke</w:t>
            </w:r>
            <w:proofErr w:type="spellEnd"/>
            <w:r w:rsidR="00CF33FC" w:rsidRPr="00955B22">
              <w:rPr>
                <w:color w:val="FFFFFF" w:themeColor="background1"/>
              </w:rPr>
              <w:t xml:space="preserve"> Morrison</w:t>
            </w:r>
          </w:p>
        </w:tc>
        <w:tc>
          <w:tcPr>
            <w:tcW w:w="1560" w:type="dxa"/>
            <w:shd w:val="clear" w:color="auto" w:fill="auto"/>
          </w:tcPr>
          <w:p w14:paraId="5A6483A4" w14:textId="77777777" w:rsidR="007C54A7" w:rsidRDefault="007C54A7" w:rsidP="001B4072">
            <w:pPr>
              <w:jc w:val="center"/>
            </w:pPr>
          </w:p>
        </w:tc>
      </w:tr>
      <w:tr w:rsidR="007C54A7" w:rsidRPr="007C54A7" w14:paraId="2F5C9080" w14:textId="77777777" w:rsidTr="007D5520">
        <w:trPr>
          <w:cantSplit/>
        </w:trPr>
        <w:tc>
          <w:tcPr>
            <w:tcW w:w="8613" w:type="dxa"/>
            <w:tcBorders>
              <w:bottom w:val="single" w:sz="4" w:space="0" w:color="auto"/>
            </w:tcBorders>
            <w:shd w:val="clear" w:color="auto" w:fill="auto"/>
          </w:tcPr>
          <w:p w14:paraId="50AE810F" w14:textId="77777777" w:rsidR="007C54A7" w:rsidRPr="000160B5" w:rsidRDefault="007C54A7" w:rsidP="001B4072">
            <w:pPr>
              <w:pStyle w:val="Heading2"/>
              <w:keepNext w:val="0"/>
              <w:numPr>
                <w:ilvl w:val="0"/>
                <w:numId w:val="2"/>
              </w:numPr>
              <w:ind w:left="357" w:hanging="357"/>
            </w:pPr>
            <w:r>
              <w:t>Apologies for non-attendance</w:t>
            </w:r>
            <w:r w:rsidRPr="000160B5">
              <w:t>:</w:t>
            </w:r>
          </w:p>
          <w:p w14:paraId="5FB60932" w14:textId="50B9880D" w:rsidR="007C54A7" w:rsidRDefault="00955B22" w:rsidP="00955B22">
            <w:pPr>
              <w:ind w:left="360"/>
            </w:pPr>
            <w:r w:rsidRPr="0087056D">
              <w:t>Simon Barnes</w:t>
            </w:r>
          </w:p>
        </w:tc>
        <w:tc>
          <w:tcPr>
            <w:tcW w:w="1560" w:type="dxa"/>
            <w:tcBorders>
              <w:bottom w:val="single" w:sz="4" w:space="0" w:color="auto"/>
            </w:tcBorders>
            <w:shd w:val="clear" w:color="auto" w:fill="auto"/>
          </w:tcPr>
          <w:p w14:paraId="38929FB7" w14:textId="77777777" w:rsidR="007C54A7" w:rsidRDefault="007C54A7" w:rsidP="001B4072">
            <w:pPr>
              <w:jc w:val="center"/>
            </w:pPr>
          </w:p>
        </w:tc>
      </w:tr>
      <w:tr w:rsidR="00192ABB" w:rsidRPr="007C54A7" w14:paraId="79516AAE" w14:textId="77777777" w:rsidTr="007D5520">
        <w:trPr>
          <w:cantSplit/>
        </w:trPr>
        <w:tc>
          <w:tcPr>
            <w:tcW w:w="8613" w:type="dxa"/>
            <w:tcBorders>
              <w:bottom w:val="single" w:sz="4" w:space="0" w:color="auto"/>
            </w:tcBorders>
            <w:shd w:val="clear" w:color="auto" w:fill="auto"/>
          </w:tcPr>
          <w:p w14:paraId="4376896D" w14:textId="3582E9F3" w:rsidR="00192ABB" w:rsidRDefault="00192ABB" w:rsidP="001B4072">
            <w:pPr>
              <w:pStyle w:val="Heading2"/>
              <w:keepNext w:val="0"/>
              <w:numPr>
                <w:ilvl w:val="0"/>
                <w:numId w:val="2"/>
              </w:numPr>
              <w:ind w:left="357" w:hanging="357"/>
            </w:pPr>
            <w:r>
              <w:t xml:space="preserve">Summary of Exec </w:t>
            </w:r>
            <w:proofErr w:type="spellStart"/>
            <w:r>
              <w:t>Mtg</w:t>
            </w:r>
            <w:proofErr w:type="spellEnd"/>
          </w:p>
          <w:p w14:paraId="27CCCC9C" w14:textId="03A5E931" w:rsidR="00192ABB" w:rsidRPr="00192ABB" w:rsidRDefault="00942C7B" w:rsidP="00192ABB">
            <w:pPr>
              <w:ind w:left="357"/>
            </w:pPr>
            <w:r>
              <w:t xml:space="preserve">Adam gave a brief summary of the Exec </w:t>
            </w:r>
            <w:proofErr w:type="spellStart"/>
            <w:r>
              <w:t>Mtg</w:t>
            </w:r>
            <w:proofErr w:type="spellEnd"/>
            <w:r>
              <w:t xml:space="preserve"> for the benefit of those not present</w:t>
            </w:r>
            <w:r w:rsidR="00192ABB">
              <w:t>.</w:t>
            </w:r>
          </w:p>
        </w:tc>
        <w:tc>
          <w:tcPr>
            <w:tcW w:w="1560" w:type="dxa"/>
            <w:tcBorders>
              <w:bottom w:val="single" w:sz="4" w:space="0" w:color="auto"/>
            </w:tcBorders>
            <w:shd w:val="clear" w:color="auto" w:fill="auto"/>
          </w:tcPr>
          <w:p w14:paraId="76D2353D" w14:textId="77777777" w:rsidR="00192ABB" w:rsidRDefault="00192ABB" w:rsidP="001B4072">
            <w:pPr>
              <w:jc w:val="center"/>
            </w:pPr>
          </w:p>
        </w:tc>
      </w:tr>
      <w:tr w:rsidR="007C54A7" w:rsidRPr="007C54A7" w14:paraId="7D55541F" w14:textId="77777777" w:rsidTr="007D5520">
        <w:trPr>
          <w:cantSplit/>
        </w:trPr>
        <w:tc>
          <w:tcPr>
            <w:tcW w:w="8613" w:type="dxa"/>
            <w:tcBorders>
              <w:bottom w:val="single" w:sz="4" w:space="0" w:color="auto"/>
            </w:tcBorders>
            <w:shd w:val="clear" w:color="auto" w:fill="auto"/>
          </w:tcPr>
          <w:p w14:paraId="792DB625" w14:textId="77777777" w:rsidR="007C54A7" w:rsidRPr="000160B5" w:rsidRDefault="007C54A7" w:rsidP="001B4072">
            <w:pPr>
              <w:pStyle w:val="Heading2"/>
              <w:keepNext w:val="0"/>
              <w:numPr>
                <w:ilvl w:val="0"/>
                <w:numId w:val="2"/>
              </w:numPr>
              <w:ind w:left="357" w:hanging="357"/>
            </w:pPr>
            <w:r w:rsidRPr="000160B5">
              <w:t>Minutes of la</w:t>
            </w:r>
            <w:r w:rsidR="002A5A26">
              <w:t>st meeting</w:t>
            </w:r>
            <w:r w:rsidRPr="000160B5">
              <w:t>:</w:t>
            </w:r>
          </w:p>
          <w:p w14:paraId="1F7D7549" w14:textId="4132D80B" w:rsidR="007C54A7" w:rsidRDefault="008010D9" w:rsidP="00942C7B">
            <w:pPr>
              <w:numPr>
                <w:ilvl w:val="0"/>
                <w:numId w:val="8"/>
              </w:numPr>
            </w:pPr>
            <w:r>
              <w:t xml:space="preserve">Motion: That the minutes of </w:t>
            </w:r>
            <w:r w:rsidR="00F73232">
              <w:t>GM</w:t>
            </w:r>
            <w:r>
              <w:t xml:space="preserve"> held on </w:t>
            </w:r>
            <w:r w:rsidR="00C52C8D">
              <w:t>3</w:t>
            </w:r>
            <w:r w:rsidR="00C52C8D" w:rsidRPr="00C52C8D">
              <w:rPr>
                <w:vertAlign w:val="superscript"/>
              </w:rPr>
              <w:t>rd</w:t>
            </w:r>
            <w:r w:rsidR="00C52C8D">
              <w:t xml:space="preserve"> Feb</w:t>
            </w:r>
            <w:r>
              <w:t xml:space="preserve"> be accepted.</w:t>
            </w:r>
            <w:r>
              <w:br/>
              <w:t xml:space="preserve">Proposed by </w:t>
            </w:r>
            <w:r w:rsidR="007C39E3">
              <w:t>David B</w:t>
            </w:r>
            <w:r>
              <w:t>, seconded by</w:t>
            </w:r>
            <w:r w:rsidR="00942C7B">
              <w:t xml:space="preserve"> Adam R, car</w:t>
            </w:r>
            <w:r w:rsidR="008318F9">
              <w:t xml:space="preserve">ried </w:t>
            </w:r>
            <w:r w:rsidR="00192ABB">
              <w:t>unanimously</w:t>
            </w:r>
          </w:p>
        </w:tc>
        <w:tc>
          <w:tcPr>
            <w:tcW w:w="1560" w:type="dxa"/>
            <w:tcBorders>
              <w:bottom w:val="single" w:sz="4" w:space="0" w:color="auto"/>
            </w:tcBorders>
            <w:shd w:val="clear" w:color="auto" w:fill="auto"/>
          </w:tcPr>
          <w:p w14:paraId="49B5BF44" w14:textId="77777777" w:rsidR="007C54A7" w:rsidRDefault="007C54A7" w:rsidP="001B4072">
            <w:pPr>
              <w:jc w:val="center"/>
            </w:pPr>
          </w:p>
        </w:tc>
      </w:tr>
      <w:tr w:rsidR="007C54A7" w:rsidRPr="007C54A7" w14:paraId="4D7FB777" w14:textId="77777777" w:rsidTr="007D5520">
        <w:trPr>
          <w:cantSplit/>
        </w:trPr>
        <w:tc>
          <w:tcPr>
            <w:tcW w:w="8613" w:type="dxa"/>
            <w:tcBorders>
              <w:top w:val="single" w:sz="4" w:space="0" w:color="auto"/>
            </w:tcBorders>
            <w:shd w:val="clear" w:color="auto" w:fill="auto"/>
          </w:tcPr>
          <w:p w14:paraId="5926B6AE" w14:textId="3CA33153" w:rsidR="007C54A7" w:rsidRPr="000160B5" w:rsidRDefault="455D20FF" w:rsidP="001B4072">
            <w:pPr>
              <w:pStyle w:val="Heading2"/>
              <w:keepNext w:val="0"/>
              <w:numPr>
                <w:ilvl w:val="0"/>
                <w:numId w:val="2"/>
              </w:numPr>
              <w:ind w:left="357" w:hanging="357"/>
            </w:pPr>
            <w:r>
              <w:t xml:space="preserve">Correspondence In: </w:t>
            </w:r>
          </w:p>
          <w:p w14:paraId="63C3B74F" w14:textId="16D8DCDC" w:rsidR="00435E98" w:rsidRDefault="00DF101E" w:rsidP="00192ABB">
            <w:pPr>
              <w:numPr>
                <w:ilvl w:val="0"/>
                <w:numId w:val="10"/>
              </w:numPr>
            </w:pPr>
            <w:r>
              <w:t>Nil</w:t>
            </w:r>
          </w:p>
        </w:tc>
        <w:tc>
          <w:tcPr>
            <w:tcW w:w="1560" w:type="dxa"/>
            <w:tcBorders>
              <w:top w:val="single" w:sz="4" w:space="0" w:color="auto"/>
            </w:tcBorders>
            <w:shd w:val="clear" w:color="auto" w:fill="auto"/>
          </w:tcPr>
          <w:p w14:paraId="7551EABF" w14:textId="15F448F7" w:rsidR="00C06585" w:rsidRDefault="00C06585" w:rsidP="00C06585">
            <w:pPr>
              <w:jc w:val="center"/>
            </w:pPr>
          </w:p>
        </w:tc>
      </w:tr>
      <w:tr w:rsidR="007C54A7" w:rsidRPr="007C54A7" w14:paraId="1EB1B837" w14:textId="77777777" w:rsidTr="007D5520">
        <w:trPr>
          <w:cantSplit/>
        </w:trPr>
        <w:tc>
          <w:tcPr>
            <w:tcW w:w="8613" w:type="dxa"/>
            <w:tcBorders>
              <w:bottom w:val="single" w:sz="4" w:space="0" w:color="auto"/>
            </w:tcBorders>
            <w:shd w:val="clear" w:color="auto" w:fill="auto"/>
          </w:tcPr>
          <w:p w14:paraId="641A2535" w14:textId="77777777" w:rsidR="007C54A7" w:rsidRPr="000160B5" w:rsidRDefault="00FC0D82" w:rsidP="001B4072">
            <w:pPr>
              <w:pStyle w:val="Heading2"/>
              <w:keepNext w:val="0"/>
              <w:numPr>
                <w:ilvl w:val="0"/>
                <w:numId w:val="2"/>
              </w:numPr>
              <w:ind w:left="357" w:hanging="357"/>
            </w:pPr>
            <w:r w:rsidRPr="000160B5">
              <w:t>Co</w:t>
            </w:r>
            <w:r>
              <w:t>rrespondence Out</w:t>
            </w:r>
            <w:r w:rsidRPr="000160B5">
              <w:t>:</w:t>
            </w:r>
          </w:p>
          <w:p w14:paraId="10C5F7F7" w14:textId="1B44E8E9" w:rsidR="007C54A7" w:rsidRDefault="00942C7B" w:rsidP="00C06585">
            <w:pPr>
              <w:numPr>
                <w:ilvl w:val="0"/>
                <w:numId w:val="8"/>
              </w:numPr>
            </w:pPr>
            <w:r>
              <w:t xml:space="preserve">Draft letter re BLD sponsorship tabled by Peter S.  See </w:t>
            </w:r>
            <w:r w:rsidRPr="00942C7B">
              <w:rPr>
                <w:b/>
              </w:rPr>
              <w:t>BLD2015</w:t>
            </w:r>
            <w:r>
              <w:t xml:space="preserve"> below</w:t>
            </w:r>
          </w:p>
        </w:tc>
        <w:tc>
          <w:tcPr>
            <w:tcW w:w="1560" w:type="dxa"/>
            <w:tcBorders>
              <w:bottom w:val="single" w:sz="4" w:space="0" w:color="auto"/>
            </w:tcBorders>
            <w:shd w:val="clear" w:color="auto" w:fill="auto"/>
          </w:tcPr>
          <w:p w14:paraId="34E96EB4" w14:textId="77777777" w:rsidR="007C54A7" w:rsidRDefault="007C54A7" w:rsidP="001B4072">
            <w:pPr>
              <w:jc w:val="center"/>
            </w:pPr>
          </w:p>
        </w:tc>
      </w:tr>
      <w:tr w:rsidR="00C86962" w:rsidRPr="007C54A7" w14:paraId="0A3BA1FA" w14:textId="77777777" w:rsidTr="007D5520">
        <w:trPr>
          <w:cantSplit/>
        </w:trPr>
        <w:tc>
          <w:tcPr>
            <w:tcW w:w="8613" w:type="dxa"/>
            <w:tcBorders>
              <w:bottom w:val="nil"/>
            </w:tcBorders>
            <w:shd w:val="clear" w:color="auto" w:fill="auto"/>
          </w:tcPr>
          <w:p w14:paraId="42310D10" w14:textId="60AB2EA1" w:rsidR="00C86962" w:rsidRPr="00C86962" w:rsidRDefault="00C86962" w:rsidP="00037061">
            <w:pPr>
              <w:pStyle w:val="Heading2"/>
              <w:keepNext w:val="0"/>
              <w:numPr>
                <w:ilvl w:val="0"/>
                <w:numId w:val="2"/>
              </w:numPr>
              <w:ind w:left="357" w:hanging="357"/>
            </w:pPr>
            <w:r>
              <w:t xml:space="preserve">Financial </w:t>
            </w:r>
            <w:r w:rsidR="00037061">
              <w:t>Matters</w:t>
            </w:r>
          </w:p>
        </w:tc>
        <w:tc>
          <w:tcPr>
            <w:tcW w:w="1560" w:type="dxa"/>
            <w:tcBorders>
              <w:bottom w:val="nil"/>
            </w:tcBorders>
            <w:shd w:val="clear" w:color="auto" w:fill="auto"/>
          </w:tcPr>
          <w:p w14:paraId="5D7C919C" w14:textId="77777777" w:rsidR="00C86962" w:rsidRDefault="00C86962" w:rsidP="003F04DB">
            <w:pPr>
              <w:jc w:val="center"/>
            </w:pPr>
          </w:p>
        </w:tc>
      </w:tr>
      <w:tr w:rsidR="00037061" w:rsidRPr="007C54A7" w14:paraId="7CDBA11D" w14:textId="77777777" w:rsidTr="007D5520">
        <w:trPr>
          <w:cantSplit/>
        </w:trPr>
        <w:tc>
          <w:tcPr>
            <w:tcW w:w="8613" w:type="dxa"/>
            <w:tcBorders>
              <w:top w:val="nil"/>
              <w:bottom w:val="nil"/>
            </w:tcBorders>
            <w:shd w:val="clear" w:color="auto" w:fill="auto"/>
          </w:tcPr>
          <w:p w14:paraId="6C3FEFA1" w14:textId="72CB5E72" w:rsidR="00037061" w:rsidRPr="00C52C8D" w:rsidRDefault="00DF101E" w:rsidP="005272D9">
            <w:pPr>
              <w:pStyle w:val="ListParagraph"/>
              <w:numPr>
                <w:ilvl w:val="0"/>
                <w:numId w:val="8"/>
              </w:numPr>
            </w:pPr>
            <w:r w:rsidRPr="00C52C8D">
              <w:t>Nil</w:t>
            </w:r>
          </w:p>
        </w:tc>
        <w:tc>
          <w:tcPr>
            <w:tcW w:w="1560" w:type="dxa"/>
            <w:tcBorders>
              <w:top w:val="nil"/>
              <w:bottom w:val="nil"/>
            </w:tcBorders>
            <w:shd w:val="clear" w:color="auto" w:fill="auto"/>
            <w:vAlign w:val="bottom"/>
          </w:tcPr>
          <w:p w14:paraId="6BD8F27D" w14:textId="77777777" w:rsidR="00037061" w:rsidRDefault="00037061" w:rsidP="001F0E5F">
            <w:pPr>
              <w:jc w:val="center"/>
            </w:pPr>
          </w:p>
        </w:tc>
      </w:tr>
      <w:tr w:rsidR="003F04DB" w:rsidRPr="007C54A7" w14:paraId="1C08B9AB" w14:textId="77777777" w:rsidTr="007D5520">
        <w:trPr>
          <w:cantSplit/>
        </w:trPr>
        <w:tc>
          <w:tcPr>
            <w:tcW w:w="8613" w:type="dxa"/>
            <w:tcBorders>
              <w:bottom w:val="nil"/>
            </w:tcBorders>
            <w:shd w:val="clear" w:color="auto" w:fill="auto"/>
          </w:tcPr>
          <w:p w14:paraId="2BDA1197" w14:textId="287F3451" w:rsidR="00AF7916" w:rsidRDefault="00037061" w:rsidP="00C06585">
            <w:pPr>
              <w:pStyle w:val="Heading2"/>
              <w:keepNext w:val="0"/>
              <w:numPr>
                <w:ilvl w:val="0"/>
                <w:numId w:val="2"/>
              </w:numPr>
              <w:ind w:left="357" w:hanging="357"/>
            </w:pPr>
            <w:r w:rsidRPr="00C06585">
              <w:t xml:space="preserve">Equipment </w:t>
            </w:r>
            <w:r w:rsidR="00C06585">
              <w:t>Matters</w:t>
            </w:r>
            <w:r w:rsidR="003F04DB" w:rsidRPr="000160B5">
              <w:t>:</w:t>
            </w:r>
          </w:p>
        </w:tc>
        <w:tc>
          <w:tcPr>
            <w:tcW w:w="1560" w:type="dxa"/>
            <w:tcBorders>
              <w:bottom w:val="nil"/>
            </w:tcBorders>
            <w:shd w:val="clear" w:color="auto" w:fill="auto"/>
          </w:tcPr>
          <w:p w14:paraId="1D4E4BF9" w14:textId="77777777" w:rsidR="003F04DB" w:rsidRDefault="003F04DB" w:rsidP="003F04DB">
            <w:pPr>
              <w:jc w:val="center"/>
            </w:pPr>
          </w:p>
        </w:tc>
      </w:tr>
      <w:tr w:rsidR="005A7A03" w:rsidRPr="007C54A7" w14:paraId="300F76BC" w14:textId="77777777" w:rsidTr="007D5520">
        <w:trPr>
          <w:cantSplit/>
        </w:trPr>
        <w:tc>
          <w:tcPr>
            <w:tcW w:w="8613" w:type="dxa"/>
            <w:tcBorders>
              <w:top w:val="nil"/>
              <w:bottom w:val="nil"/>
            </w:tcBorders>
            <w:shd w:val="clear" w:color="auto" w:fill="auto"/>
          </w:tcPr>
          <w:p w14:paraId="73DA448D" w14:textId="77777777" w:rsidR="005A7A03" w:rsidRDefault="005A7A03" w:rsidP="00160028">
            <w:pPr>
              <w:pStyle w:val="Header"/>
              <w:tabs>
                <w:tab w:val="clear" w:pos="4153"/>
                <w:tab w:val="clear" w:pos="8306"/>
              </w:tabs>
              <w:ind w:left="360"/>
              <w:rPr>
                <w:b/>
              </w:rPr>
            </w:pPr>
          </w:p>
          <w:p w14:paraId="1784CB2A" w14:textId="77777777" w:rsidR="005A7A03" w:rsidRDefault="005A7A03" w:rsidP="00160028">
            <w:pPr>
              <w:pStyle w:val="Header"/>
              <w:tabs>
                <w:tab w:val="clear" w:pos="4153"/>
                <w:tab w:val="clear" w:pos="8306"/>
              </w:tabs>
              <w:ind w:left="360"/>
              <w:rPr>
                <w:b/>
              </w:rPr>
            </w:pPr>
            <w:r>
              <w:rPr>
                <w:b/>
              </w:rPr>
              <w:t xml:space="preserve">Polo Equipment Repairs </w:t>
            </w:r>
          </w:p>
          <w:p w14:paraId="5C72BA23" w14:textId="289B0BCB" w:rsidR="005A7A03" w:rsidRDefault="00192ABB" w:rsidP="00942C7B">
            <w:pPr>
              <w:pStyle w:val="Header"/>
              <w:tabs>
                <w:tab w:val="clear" w:pos="4153"/>
                <w:tab w:val="clear" w:pos="8306"/>
              </w:tabs>
              <w:ind w:left="360"/>
            </w:pPr>
            <w:r>
              <w:t xml:space="preserve">Duncan </w:t>
            </w:r>
            <w:r w:rsidR="00DF101E">
              <w:t xml:space="preserve">is </w:t>
            </w:r>
            <w:r w:rsidR="00942C7B">
              <w:t>unlikely to be able to</w:t>
            </w:r>
            <w:r w:rsidR="00DF101E">
              <w:t xml:space="preserve"> sourc</w:t>
            </w:r>
            <w:r w:rsidR="00942C7B">
              <w:t>e</w:t>
            </w:r>
            <w:r w:rsidR="00DF101E">
              <w:t xml:space="preserve"> foam bumpers and foot pegs.  </w:t>
            </w:r>
            <w:r w:rsidR="00942C7B">
              <w:t>The r</w:t>
            </w:r>
            <w:r w:rsidR="00DF101E">
              <w:t xml:space="preserve">est </w:t>
            </w:r>
            <w:r w:rsidR="00942C7B">
              <w:t>of the parts are here.</w:t>
            </w:r>
          </w:p>
        </w:tc>
        <w:tc>
          <w:tcPr>
            <w:tcW w:w="1560" w:type="dxa"/>
            <w:tcBorders>
              <w:top w:val="nil"/>
              <w:bottom w:val="nil"/>
            </w:tcBorders>
            <w:shd w:val="clear" w:color="auto" w:fill="auto"/>
            <w:vAlign w:val="bottom"/>
          </w:tcPr>
          <w:p w14:paraId="385BAD2D" w14:textId="1B794033" w:rsidR="005A7A03" w:rsidRDefault="005A7A03" w:rsidP="00160028">
            <w:pPr>
              <w:jc w:val="center"/>
            </w:pPr>
          </w:p>
        </w:tc>
      </w:tr>
      <w:tr w:rsidR="00037061" w:rsidRPr="007C54A7" w14:paraId="0099804A" w14:textId="77777777" w:rsidTr="007D5520">
        <w:trPr>
          <w:cantSplit/>
        </w:trPr>
        <w:tc>
          <w:tcPr>
            <w:tcW w:w="8613" w:type="dxa"/>
            <w:tcBorders>
              <w:top w:val="nil"/>
              <w:bottom w:val="single" w:sz="4" w:space="0" w:color="auto"/>
            </w:tcBorders>
            <w:shd w:val="clear" w:color="auto" w:fill="auto"/>
          </w:tcPr>
          <w:p w14:paraId="52416957" w14:textId="6BA8AF6F" w:rsidR="00E56FE4" w:rsidRPr="000943AA" w:rsidRDefault="00E56FE4" w:rsidP="007F5BCB"/>
        </w:tc>
        <w:tc>
          <w:tcPr>
            <w:tcW w:w="1560" w:type="dxa"/>
            <w:tcBorders>
              <w:top w:val="nil"/>
              <w:bottom w:val="single" w:sz="4" w:space="0" w:color="auto"/>
            </w:tcBorders>
            <w:shd w:val="clear" w:color="auto" w:fill="auto"/>
            <w:vAlign w:val="bottom"/>
          </w:tcPr>
          <w:p w14:paraId="3272FE7B" w14:textId="77777777" w:rsidR="00037061" w:rsidRDefault="00037061" w:rsidP="00584B74">
            <w:pPr>
              <w:jc w:val="center"/>
            </w:pPr>
          </w:p>
        </w:tc>
      </w:tr>
    </w:tbl>
    <w:p w14:paraId="0E5ACCCB" w14:textId="77777777" w:rsidR="001655B7" w:rsidRDefault="001655B7">
      <w:r>
        <w:rPr>
          <w:b/>
          <w:i/>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A427A1" w:rsidRPr="007C54A7" w14:paraId="3ADF6250" w14:textId="77777777" w:rsidTr="007D5520">
        <w:trPr>
          <w:cantSplit/>
        </w:trPr>
        <w:tc>
          <w:tcPr>
            <w:tcW w:w="8613" w:type="dxa"/>
            <w:tcBorders>
              <w:top w:val="single" w:sz="4" w:space="0" w:color="auto"/>
              <w:bottom w:val="nil"/>
              <w:right w:val="single" w:sz="4" w:space="0" w:color="auto"/>
            </w:tcBorders>
            <w:shd w:val="clear" w:color="auto" w:fill="auto"/>
          </w:tcPr>
          <w:p w14:paraId="5288E3E6" w14:textId="2A54B2C4" w:rsidR="00A427A1" w:rsidRPr="002A5A26" w:rsidRDefault="00A427A1" w:rsidP="00325D2A">
            <w:pPr>
              <w:pStyle w:val="Heading2"/>
              <w:keepNext w:val="0"/>
              <w:numPr>
                <w:ilvl w:val="0"/>
                <w:numId w:val="2"/>
              </w:numPr>
              <w:ind w:left="357" w:hanging="357"/>
              <w:rPr>
                <w:i w:val="0"/>
              </w:rPr>
            </w:pPr>
            <w:r>
              <w:rPr>
                <w:i w:val="0"/>
              </w:rPr>
              <w:lastRenderedPageBreak/>
              <w:t>Events / Programs</w:t>
            </w:r>
          </w:p>
        </w:tc>
        <w:tc>
          <w:tcPr>
            <w:tcW w:w="1560" w:type="dxa"/>
            <w:tcBorders>
              <w:top w:val="single" w:sz="4" w:space="0" w:color="auto"/>
              <w:left w:val="single" w:sz="4" w:space="0" w:color="auto"/>
              <w:bottom w:val="nil"/>
            </w:tcBorders>
            <w:shd w:val="clear" w:color="auto" w:fill="auto"/>
            <w:vAlign w:val="bottom"/>
          </w:tcPr>
          <w:p w14:paraId="689BC4F2" w14:textId="77777777" w:rsidR="00A427A1" w:rsidRDefault="00A427A1" w:rsidP="00D84C31">
            <w:pPr>
              <w:jc w:val="center"/>
            </w:pPr>
          </w:p>
        </w:tc>
      </w:tr>
      <w:tr w:rsidR="005A7A03" w:rsidRPr="007C54A7" w14:paraId="7F70FD16" w14:textId="77777777" w:rsidTr="007D5520">
        <w:trPr>
          <w:cantSplit/>
        </w:trPr>
        <w:tc>
          <w:tcPr>
            <w:tcW w:w="8613" w:type="dxa"/>
            <w:tcBorders>
              <w:top w:val="nil"/>
              <w:bottom w:val="nil"/>
            </w:tcBorders>
            <w:shd w:val="clear" w:color="auto" w:fill="auto"/>
          </w:tcPr>
          <w:p w14:paraId="63CBE0A6" w14:textId="4BAE0400" w:rsidR="005A7A03" w:rsidRDefault="005A7A03" w:rsidP="00160028">
            <w:pPr>
              <w:pStyle w:val="Header"/>
              <w:tabs>
                <w:tab w:val="clear" w:pos="4153"/>
                <w:tab w:val="clear" w:pos="8306"/>
              </w:tabs>
              <w:ind w:left="360"/>
              <w:rPr>
                <w:b/>
              </w:rPr>
            </w:pPr>
          </w:p>
          <w:p w14:paraId="1F76344C" w14:textId="1482B3F9" w:rsidR="005A7A03" w:rsidRDefault="00CE76CC" w:rsidP="00160028">
            <w:pPr>
              <w:pStyle w:val="Header"/>
              <w:tabs>
                <w:tab w:val="clear" w:pos="4153"/>
                <w:tab w:val="clear" w:pos="8306"/>
              </w:tabs>
              <w:ind w:left="360"/>
              <w:rPr>
                <w:b/>
              </w:rPr>
            </w:pPr>
            <w:r>
              <w:rPr>
                <w:b/>
              </w:rPr>
              <w:t>BLD2015</w:t>
            </w:r>
          </w:p>
          <w:p w14:paraId="5C44A2B7" w14:textId="77777777" w:rsidR="00942C7B" w:rsidRDefault="00942C7B" w:rsidP="00942C7B">
            <w:pPr>
              <w:pStyle w:val="Header"/>
              <w:ind w:left="360"/>
            </w:pPr>
            <w:r>
              <w:t>Claye advised he intends to play a smaller role in organising BLDs.  He would like someone else to take over the leadership and is willing to continue in a support role.</w:t>
            </w:r>
          </w:p>
          <w:p w14:paraId="50231C33" w14:textId="77777777" w:rsidR="00942C7B" w:rsidRDefault="00942C7B" w:rsidP="00942C7B">
            <w:pPr>
              <w:pStyle w:val="Header"/>
              <w:ind w:left="360"/>
            </w:pPr>
          </w:p>
          <w:p w14:paraId="6DFDA292" w14:textId="77777777" w:rsidR="00942C7B" w:rsidRDefault="00942C7B" w:rsidP="00942C7B">
            <w:pPr>
              <w:pStyle w:val="Header"/>
              <w:ind w:left="360"/>
            </w:pPr>
            <w:r>
              <w:t>In the associated and following discussion, the following emerged.</w:t>
            </w:r>
          </w:p>
          <w:p w14:paraId="3652B745" w14:textId="77777777" w:rsidR="00942C7B" w:rsidRDefault="00942C7B" w:rsidP="00942C7B">
            <w:pPr>
              <w:pStyle w:val="Header"/>
              <w:ind w:left="360"/>
            </w:pPr>
            <w:r>
              <w:t>There is currently no sponsorship of the event.  Peter S tabled a letter he has drafted offering sponsorship for the BLD and the Cataract Challenge.  He intends to send it out to potential sponsors in the coming days.  Claye had a few embellishments to the letter.  Peter and Claye will finalise the letter after the meeting.</w:t>
            </w:r>
          </w:p>
          <w:p w14:paraId="1E4DB234" w14:textId="77777777" w:rsidR="00942C7B" w:rsidRDefault="00942C7B" w:rsidP="00942C7B">
            <w:pPr>
              <w:pStyle w:val="Header"/>
              <w:ind w:left="360"/>
            </w:pPr>
            <w:r>
              <w:t xml:space="preserve">Sponsorship may not be found in time for this year’s event.   If this is the case, it will be run as a club event, with expenditure cut to stay about break even (e.g. no beanies, small charge for </w:t>
            </w:r>
            <w:proofErr w:type="spellStart"/>
            <w:r>
              <w:t>bbq</w:t>
            </w:r>
            <w:proofErr w:type="spellEnd"/>
            <w:r>
              <w:t xml:space="preserve"> food).</w:t>
            </w:r>
          </w:p>
          <w:p w14:paraId="25BA2A17" w14:textId="77777777" w:rsidR="00942C7B" w:rsidRDefault="00942C7B" w:rsidP="00942C7B">
            <w:pPr>
              <w:pStyle w:val="Header"/>
              <w:ind w:left="360"/>
            </w:pPr>
            <w:r>
              <w:t>Once sponsorship is identified, the bulk of the work is in early June.  Then there is a lull prior to the weeks immediately before the event.</w:t>
            </w:r>
          </w:p>
          <w:p w14:paraId="71ED8CD8" w14:textId="77777777" w:rsidR="00942C7B" w:rsidRDefault="00942C7B" w:rsidP="00942C7B">
            <w:pPr>
              <w:pStyle w:val="Header"/>
              <w:ind w:left="360"/>
            </w:pPr>
            <w:r>
              <w:t>Sponsorship therefore needs to be identified by end May.  If it is not in place then (or is not imminent with a potential sponsor), the event will be run as a club event, with the budget modified accordingly.</w:t>
            </w:r>
          </w:p>
          <w:p w14:paraId="7F2B8C9F" w14:textId="77777777" w:rsidR="00EC7BD3" w:rsidRDefault="00EC7BD3" w:rsidP="00942C7B">
            <w:pPr>
              <w:pStyle w:val="Header"/>
              <w:ind w:left="360"/>
            </w:pPr>
          </w:p>
          <w:p w14:paraId="14C101FB" w14:textId="4141282A" w:rsidR="00B36F22" w:rsidRPr="00026C73" w:rsidRDefault="00942C7B" w:rsidP="00942C7B">
            <w:pPr>
              <w:pStyle w:val="Header"/>
              <w:tabs>
                <w:tab w:val="clear" w:pos="4153"/>
                <w:tab w:val="clear" w:pos="8306"/>
              </w:tabs>
              <w:ind w:left="360"/>
            </w:pPr>
            <w:r>
              <w:t>A subcommittee of four or five is needed.  Claye, Peter S and David H have nominated.  One more person is needed.</w:t>
            </w:r>
          </w:p>
        </w:tc>
        <w:tc>
          <w:tcPr>
            <w:tcW w:w="1560" w:type="dxa"/>
            <w:tcBorders>
              <w:top w:val="nil"/>
              <w:bottom w:val="nil"/>
            </w:tcBorders>
            <w:shd w:val="clear" w:color="auto" w:fill="auto"/>
            <w:vAlign w:val="bottom"/>
          </w:tcPr>
          <w:p w14:paraId="5360FB2E" w14:textId="77777777" w:rsidR="005A7A03" w:rsidRDefault="00EC7BD3" w:rsidP="007C39E3">
            <w:pPr>
              <w:jc w:val="center"/>
            </w:pPr>
            <w:r>
              <w:t>Claye</w:t>
            </w:r>
          </w:p>
          <w:p w14:paraId="4A90F7AA" w14:textId="77777777" w:rsidR="00EC7BD3" w:rsidRDefault="00EC7BD3" w:rsidP="007C39E3">
            <w:pPr>
              <w:jc w:val="center"/>
            </w:pPr>
            <w:r>
              <w:t>Peter S</w:t>
            </w:r>
          </w:p>
          <w:p w14:paraId="4B75C0C4" w14:textId="290D52BB" w:rsidR="00EC7BD3" w:rsidRDefault="00EC7BD3" w:rsidP="007C39E3">
            <w:pPr>
              <w:jc w:val="center"/>
            </w:pPr>
            <w:r>
              <w:t>David H</w:t>
            </w:r>
          </w:p>
        </w:tc>
      </w:tr>
      <w:tr w:rsidR="007D5520" w:rsidRPr="00645CD6" w14:paraId="08F1CF42" w14:textId="77777777" w:rsidTr="007D5520">
        <w:trPr>
          <w:cantSplit/>
        </w:trPr>
        <w:tc>
          <w:tcPr>
            <w:tcW w:w="8613" w:type="dxa"/>
            <w:tcBorders>
              <w:top w:val="nil"/>
              <w:bottom w:val="nil"/>
            </w:tcBorders>
            <w:shd w:val="clear" w:color="auto" w:fill="auto"/>
          </w:tcPr>
          <w:p w14:paraId="14F7B1E0" w14:textId="367A1A70" w:rsidR="007D5520" w:rsidRPr="00645CD6" w:rsidRDefault="007D5520" w:rsidP="007D5520">
            <w:pPr>
              <w:ind w:left="426"/>
            </w:pPr>
          </w:p>
          <w:p w14:paraId="7D6F8FD3" w14:textId="2DA52F6F" w:rsidR="007D5520" w:rsidRPr="00645CD6" w:rsidRDefault="00CE76CC" w:rsidP="007F5BCB">
            <w:pPr>
              <w:ind w:left="360"/>
              <w:rPr>
                <w:b/>
              </w:rPr>
            </w:pPr>
            <w:r>
              <w:rPr>
                <w:b/>
              </w:rPr>
              <w:t>Open Day</w:t>
            </w:r>
            <w:r>
              <w:t xml:space="preserve"> </w:t>
            </w:r>
            <w:r w:rsidRPr="00CE76CC">
              <w:rPr>
                <w:b/>
              </w:rPr>
              <w:t>on 1st March</w:t>
            </w:r>
          </w:p>
          <w:p w14:paraId="51296FB7" w14:textId="4C8C33A8" w:rsidR="00942C7B" w:rsidRDefault="00942C7B" w:rsidP="00CE76CC">
            <w:pPr>
              <w:pStyle w:val="ListParagraph"/>
              <w:numPr>
                <w:ilvl w:val="0"/>
                <w:numId w:val="8"/>
              </w:numPr>
            </w:pPr>
            <w:r>
              <w:t>Paddle Power, Under 3 and Women’s trips were all successful</w:t>
            </w:r>
          </w:p>
          <w:p w14:paraId="1DE0D74A" w14:textId="77777777" w:rsidR="00942C7B" w:rsidRDefault="00942C7B" w:rsidP="00CE76CC">
            <w:pPr>
              <w:pStyle w:val="ListParagraph"/>
              <w:numPr>
                <w:ilvl w:val="0"/>
                <w:numId w:val="8"/>
              </w:numPr>
            </w:pPr>
            <w:r>
              <w:t>BBQ was well used.  Thx Adam.</w:t>
            </w:r>
          </w:p>
          <w:p w14:paraId="39A68C4C" w14:textId="77777777" w:rsidR="00E3611D" w:rsidRDefault="00942C7B" w:rsidP="00CE76CC">
            <w:pPr>
              <w:pStyle w:val="ListParagraph"/>
              <w:numPr>
                <w:ilvl w:val="0"/>
                <w:numId w:val="8"/>
              </w:numPr>
            </w:pPr>
            <w:r>
              <w:t>Lots enjoyed the half court canoe polo in the afternoon.</w:t>
            </w:r>
            <w:r w:rsidR="00166D57">
              <w:t xml:space="preserve"> </w:t>
            </w:r>
          </w:p>
          <w:p w14:paraId="3BED8D5C" w14:textId="45611866" w:rsidR="00942C7B" w:rsidRPr="00645CD6" w:rsidRDefault="00942C7B" w:rsidP="00CE76CC">
            <w:pPr>
              <w:pStyle w:val="ListParagraph"/>
              <w:numPr>
                <w:ilvl w:val="0"/>
                <w:numId w:val="8"/>
              </w:numPr>
            </w:pPr>
            <w:r>
              <w:t>A great day</w:t>
            </w:r>
          </w:p>
        </w:tc>
        <w:tc>
          <w:tcPr>
            <w:tcW w:w="1560" w:type="dxa"/>
            <w:tcBorders>
              <w:top w:val="nil"/>
              <w:bottom w:val="nil"/>
            </w:tcBorders>
            <w:shd w:val="clear" w:color="auto" w:fill="auto"/>
            <w:vAlign w:val="bottom"/>
          </w:tcPr>
          <w:p w14:paraId="2354D811" w14:textId="701B3403" w:rsidR="00166D57" w:rsidRPr="00645CD6" w:rsidRDefault="00166D57" w:rsidP="00160028">
            <w:pPr>
              <w:jc w:val="center"/>
            </w:pPr>
          </w:p>
        </w:tc>
      </w:tr>
      <w:tr w:rsidR="00A427A1" w:rsidRPr="007C54A7" w14:paraId="0D6D2DD1" w14:textId="77777777" w:rsidTr="007D5520">
        <w:trPr>
          <w:cantSplit/>
        </w:trPr>
        <w:tc>
          <w:tcPr>
            <w:tcW w:w="8613" w:type="dxa"/>
            <w:tcBorders>
              <w:top w:val="nil"/>
              <w:bottom w:val="nil"/>
            </w:tcBorders>
            <w:shd w:val="clear" w:color="auto" w:fill="auto"/>
          </w:tcPr>
          <w:p w14:paraId="079BEA18" w14:textId="31D52F53" w:rsidR="00A427A1" w:rsidRDefault="00A427A1" w:rsidP="00590543">
            <w:pPr>
              <w:pStyle w:val="Header"/>
              <w:tabs>
                <w:tab w:val="clear" w:pos="4153"/>
                <w:tab w:val="clear" w:pos="8306"/>
              </w:tabs>
              <w:ind w:left="360"/>
              <w:rPr>
                <w:b/>
              </w:rPr>
            </w:pPr>
          </w:p>
          <w:p w14:paraId="03705B3C" w14:textId="77777777" w:rsidR="00A427A1" w:rsidRDefault="00A427A1" w:rsidP="00590543">
            <w:pPr>
              <w:pStyle w:val="Header"/>
              <w:tabs>
                <w:tab w:val="clear" w:pos="4153"/>
                <w:tab w:val="clear" w:pos="8306"/>
              </w:tabs>
              <w:ind w:left="360"/>
              <w:rPr>
                <w:b/>
              </w:rPr>
            </w:pPr>
            <w:r>
              <w:rPr>
                <w:b/>
              </w:rPr>
              <w:t>Paddle Power</w:t>
            </w:r>
          </w:p>
          <w:p w14:paraId="353B162B" w14:textId="28273B17" w:rsidR="00166D57" w:rsidRDefault="001655B7" w:rsidP="00482B9B">
            <w:pPr>
              <w:pStyle w:val="Header"/>
              <w:numPr>
                <w:ilvl w:val="0"/>
                <w:numId w:val="16"/>
              </w:numPr>
              <w:tabs>
                <w:tab w:val="clear" w:pos="4153"/>
                <w:tab w:val="clear" w:pos="8306"/>
              </w:tabs>
            </w:pPr>
            <w:r>
              <w:t>In Simon’s absence Claye and Peter provided an impromptu summary.</w:t>
            </w:r>
          </w:p>
          <w:p w14:paraId="32D67D66" w14:textId="147DB478" w:rsidR="001655B7" w:rsidRDefault="00EC7BD3" w:rsidP="00482B9B">
            <w:pPr>
              <w:pStyle w:val="Header"/>
              <w:numPr>
                <w:ilvl w:val="0"/>
                <w:numId w:val="16"/>
              </w:numPr>
              <w:tabs>
                <w:tab w:val="clear" w:pos="4153"/>
                <w:tab w:val="clear" w:pos="8306"/>
              </w:tabs>
            </w:pPr>
            <w:r>
              <w:t>About 13</w:t>
            </w:r>
            <w:r w:rsidR="001655B7">
              <w:t xml:space="preserve"> kids participated.  Enjoyed by all.</w:t>
            </w:r>
          </w:p>
          <w:p w14:paraId="74081ED3" w14:textId="77777777" w:rsidR="001655B7" w:rsidRDefault="001655B7" w:rsidP="001655B7">
            <w:pPr>
              <w:pStyle w:val="Header"/>
              <w:numPr>
                <w:ilvl w:val="0"/>
                <w:numId w:val="16"/>
              </w:numPr>
              <w:tabs>
                <w:tab w:val="clear" w:pos="4153"/>
                <w:tab w:val="clear" w:pos="8306"/>
              </w:tabs>
            </w:pPr>
            <w:r>
              <w:t>A good number are now capable of the Forth slalom course.</w:t>
            </w:r>
          </w:p>
          <w:p w14:paraId="29D9B9B8" w14:textId="0769A7E8" w:rsidR="001655B7" w:rsidRDefault="001655B7" w:rsidP="00482B9B">
            <w:pPr>
              <w:pStyle w:val="Header"/>
              <w:numPr>
                <w:ilvl w:val="0"/>
                <w:numId w:val="16"/>
              </w:numPr>
              <w:tabs>
                <w:tab w:val="clear" w:pos="4153"/>
                <w:tab w:val="clear" w:pos="8306"/>
              </w:tabs>
            </w:pPr>
            <w:r>
              <w:t>All families took responsibility for any borrowed gear.</w:t>
            </w:r>
          </w:p>
          <w:p w14:paraId="769371F8" w14:textId="77777777" w:rsidR="001655B7" w:rsidRDefault="001655B7" w:rsidP="00482B9B">
            <w:pPr>
              <w:pStyle w:val="Header"/>
              <w:numPr>
                <w:ilvl w:val="0"/>
                <w:numId w:val="16"/>
              </w:numPr>
              <w:tabs>
                <w:tab w:val="clear" w:pos="4153"/>
                <w:tab w:val="clear" w:pos="8306"/>
              </w:tabs>
            </w:pPr>
            <w:r>
              <w:t>An excellent structured approach.</w:t>
            </w:r>
          </w:p>
          <w:p w14:paraId="118837E6" w14:textId="0B62BBCD" w:rsidR="001655B7" w:rsidRDefault="001655B7" w:rsidP="00482B9B">
            <w:pPr>
              <w:pStyle w:val="Header"/>
              <w:numPr>
                <w:ilvl w:val="0"/>
                <w:numId w:val="16"/>
              </w:numPr>
              <w:tabs>
                <w:tab w:val="clear" w:pos="4153"/>
                <w:tab w:val="clear" w:pos="8306"/>
              </w:tabs>
            </w:pPr>
            <w:r>
              <w:t xml:space="preserve">With this first TCC PP program now proven on Member families it would be worth casting the net wider next summer.  (Unlikely to be successful in winter, because of the cold.) </w:t>
            </w:r>
          </w:p>
          <w:p w14:paraId="133E8B04" w14:textId="43C24ACE" w:rsidR="00CE76CC" w:rsidRPr="00D438AA" w:rsidRDefault="00CE76CC" w:rsidP="00482B9B">
            <w:pPr>
              <w:pStyle w:val="Header"/>
              <w:numPr>
                <w:ilvl w:val="0"/>
                <w:numId w:val="16"/>
              </w:numPr>
              <w:tabs>
                <w:tab w:val="clear" w:pos="4153"/>
                <w:tab w:val="clear" w:pos="8306"/>
              </w:tabs>
            </w:pPr>
            <w:r w:rsidRPr="00EC7BD3">
              <w:rPr>
                <w:b/>
              </w:rPr>
              <w:t>Reminder</w:t>
            </w:r>
            <w:r>
              <w:t>:  As from 1 April 2015, PP coaches and AC Instructors who run regular training programs with children must have a valid Check (consistent with the Working with Children requirements.)</w:t>
            </w:r>
            <w:r w:rsidR="00EC7BD3">
              <w:t xml:space="preserve">  Cost will be reimbursed by the Club.</w:t>
            </w:r>
          </w:p>
        </w:tc>
        <w:tc>
          <w:tcPr>
            <w:tcW w:w="1560" w:type="dxa"/>
            <w:tcBorders>
              <w:top w:val="nil"/>
              <w:bottom w:val="nil"/>
            </w:tcBorders>
            <w:shd w:val="clear" w:color="auto" w:fill="auto"/>
            <w:vAlign w:val="bottom"/>
          </w:tcPr>
          <w:p w14:paraId="262C52B2" w14:textId="536750B3" w:rsidR="00166D57" w:rsidRDefault="00166D57" w:rsidP="00CE76CC">
            <w:pPr>
              <w:jc w:val="center"/>
            </w:pPr>
          </w:p>
        </w:tc>
      </w:tr>
      <w:tr w:rsidR="00942C7B" w:rsidRPr="007C54A7" w14:paraId="70834FC7" w14:textId="77777777" w:rsidTr="007D5520">
        <w:trPr>
          <w:cantSplit/>
        </w:trPr>
        <w:tc>
          <w:tcPr>
            <w:tcW w:w="8613" w:type="dxa"/>
            <w:tcBorders>
              <w:top w:val="nil"/>
              <w:bottom w:val="nil"/>
            </w:tcBorders>
            <w:shd w:val="clear" w:color="auto" w:fill="auto"/>
          </w:tcPr>
          <w:p w14:paraId="7898724F" w14:textId="50C8AD9B" w:rsidR="00942C7B" w:rsidRDefault="00942C7B" w:rsidP="00590543">
            <w:pPr>
              <w:pStyle w:val="Header"/>
              <w:tabs>
                <w:tab w:val="clear" w:pos="4153"/>
                <w:tab w:val="clear" w:pos="8306"/>
              </w:tabs>
              <w:ind w:left="360"/>
              <w:rPr>
                <w:b/>
              </w:rPr>
            </w:pPr>
          </w:p>
          <w:p w14:paraId="0B664BFF" w14:textId="77777777" w:rsidR="00942C7B" w:rsidRDefault="00942C7B" w:rsidP="00590543">
            <w:pPr>
              <w:pStyle w:val="Header"/>
              <w:tabs>
                <w:tab w:val="clear" w:pos="4153"/>
                <w:tab w:val="clear" w:pos="8306"/>
              </w:tabs>
              <w:ind w:left="360"/>
              <w:rPr>
                <w:b/>
              </w:rPr>
            </w:pPr>
            <w:r>
              <w:rPr>
                <w:b/>
              </w:rPr>
              <w:t>Hadspen Races</w:t>
            </w:r>
          </w:p>
          <w:p w14:paraId="050C1CDD" w14:textId="77777777" w:rsidR="00942C7B" w:rsidRDefault="00942C7B" w:rsidP="001655B7">
            <w:pPr>
              <w:pStyle w:val="Header"/>
              <w:numPr>
                <w:ilvl w:val="0"/>
                <w:numId w:val="23"/>
              </w:numPr>
              <w:tabs>
                <w:tab w:val="clear" w:pos="4153"/>
                <w:tab w:val="clear" w:pos="8306"/>
              </w:tabs>
            </w:pPr>
            <w:r>
              <w:t>Now finished with the end of daylight saving.</w:t>
            </w:r>
          </w:p>
          <w:p w14:paraId="30B95398" w14:textId="77777777" w:rsidR="001655B7" w:rsidRDefault="001655B7" w:rsidP="001655B7">
            <w:pPr>
              <w:pStyle w:val="Header"/>
              <w:numPr>
                <w:ilvl w:val="0"/>
                <w:numId w:val="23"/>
              </w:numPr>
              <w:tabs>
                <w:tab w:val="clear" w:pos="4153"/>
                <w:tab w:val="clear" w:pos="8306"/>
              </w:tabs>
            </w:pPr>
            <w:r>
              <w:t>A total of 27 paddlers participated during the season.  Numbers were boosted by members of the Mud Runners.</w:t>
            </w:r>
          </w:p>
          <w:p w14:paraId="3C913002" w14:textId="3DB906C6" w:rsidR="001655B7" w:rsidRPr="00942C7B" w:rsidRDefault="001655B7" w:rsidP="001655B7">
            <w:pPr>
              <w:pStyle w:val="Header"/>
              <w:numPr>
                <w:ilvl w:val="0"/>
                <w:numId w:val="23"/>
              </w:numPr>
              <w:tabs>
                <w:tab w:val="clear" w:pos="4153"/>
                <w:tab w:val="clear" w:pos="8306"/>
              </w:tabs>
            </w:pPr>
            <w:r>
              <w:t>50% of all times were personal bests, so there was considerable improvement thru the season.</w:t>
            </w:r>
          </w:p>
        </w:tc>
        <w:tc>
          <w:tcPr>
            <w:tcW w:w="1560" w:type="dxa"/>
            <w:tcBorders>
              <w:top w:val="nil"/>
              <w:bottom w:val="nil"/>
            </w:tcBorders>
            <w:shd w:val="clear" w:color="auto" w:fill="auto"/>
            <w:vAlign w:val="bottom"/>
          </w:tcPr>
          <w:p w14:paraId="28EB936C" w14:textId="77777777" w:rsidR="00942C7B" w:rsidRDefault="00942C7B" w:rsidP="00CE76CC">
            <w:pPr>
              <w:jc w:val="center"/>
            </w:pPr>
          </w:p>
        </w:tc>
      </w:tr>
      <w:tr w:rsidR="00280B08" w:rsidRPr="007C54A7" w14:paraId="147F69F7" w14:textId="77777777" w:rsidTr="007D5520">
        <w:trPr>
          <w:cantSplit/>
        </w:trPr>
        <w:tc>
          <w:tcPr>
            <w:tcW w:w="8613" w:type="dxa"/>
            <w:tcBorders>
              <w:top w:val="nil"/>
              <w:bottom w:val="nil"/>
            </w:tcBorders>
            <w:shd w:val="clear" w:color="auto" w:fill="auto"/>
          </w:tcPr>
          <w:p w14:paraId="7710D66F" w14:textId="573EEE7A" w:rsidR="00280B08" w:rsidRDefault="00280B08" w:rsidP="00590543">
            <w:pPr>
              <w:pStyle w:val="Header"/>
              <w:tabs>
                <w:tab w:val="clear" w:pos="4153"/>
                <w:tab w:val="clear" w:pos="8306"/>
              </w:tabs>
              <w:ind w:left="360"/>
              <w:rPr>
                <w:b/>
              </w:rPr>
            </w:pPr>
          </w:p>
          <w:p w14:paraId="26B70B72" w14:textId="1925DC2B" w:rsidR="00280B08" w:rsidRDefault="00CE76CC" w:rsidP="00590543">
            <w:pPr>
              <w:pStyle w:val="Header"/>
              <w:tabs>
                <w:tab w:val="clear" w:pos="4153"/>
                <w:tab w:val="clear" w:pos="8306"/>
              </w:tabs>
              <w:ind w:left="360"/>
              <w:rPr>
                <w:b/>
              </w:rPr>
            </w:pPr>
            <w:r>
              <w:rPr>
                <w:b/>
              </w:rPr>
              <w:t>Under 3 Trips</w:t>
            </w:r>
          </w:p>
          <w:p w14:paraId="51E93F29" w14:textId="4285E5CF" w:rsidR="00280B08" w:rsidRDefault="00CE76CC" w:rsidP="00280B08">
            <w:pPr>
              <w:pStyle w:val="Header"/>
              <w:numPr>
                <w:ilvl w:val="0"/>
                <w:numId w:val="22"/>
              </w:numPr>
              <w:tabs>
                <w:tab w:val="clear" w:pos="4153"/>
                <w:tab w:val="clear" w:pos="8306"/>
              </w:tabs>
            </w:pPr>
            <w:r>
              <w:t>Formally start again on Sunday (12</w:t>
            </w:r>
            <w:r w:rsidRPr="00CE76CC">
              <w:rPr>
                <w:vertAlign w:val="superscript"/>
              </w:rPr>
              <w:t>th</w:t>
            </w:r>
            <w:r>
              <w:t xml:space="preserve">).  Phil B is </w:t>
            </w:r>
            <w:r w:rsidR="00DE7561">
              <w:t>leading</w:t>
            </w:r>
            <w:r>
              <w:t xml:space="preserve">.  Hadspen or East Beach </w:t>
            </w:r>
            <w:r w:rsidR="00DE7561">
              <w:t>is the</w:t>
            </w:r>
            <w:r>
              <w:t xml:space="preserve"> likely venue.</w:t>
            </w:r>
          </w:p>
          <w:p w14:paraId="1F23E16D" w14:textId="4A17BC0F" w:rsidR="00CE76CC" w:rsidRPr="00280B08" w:rsidRDefault="00CE76CC" w:rsidP="00280B08">
            <w:pPr>
              <w:pStyle w:val="Header"/>
              <w:numPr>
                <w:ilvl w:val="0"/>
                <w:numId w:val="22"/>
              </w:numPr>
              <w:tabs>
                <w:tab w:val="clear" w:pos="4153"/>
                <w:tab w:val="clear" w:pos="8306"/>
              </w:tabs>
            </w:pPr>
            <w:r>
              <w:t>May trip will be on weekend of 2</w:t>
            </w:r>
            <w:r w:rsidRPr="00CE76CC">
              <w:rPr>
                <w:vertAlign w:val="superscript"/>
              </w:rPr>
              <w:t>nd</w:t>
            </w:r>
            <w:r>
              <w:t xml:space="preserve"> and 3</w:t>
            </w:r>
            <w:r w:rsidRPr="00CE76CC">
              <w:rPr>
                <w:vertAlign w:val="superscript"/>
              </w:rPr>
              <w:t>rd</w:t>
            </w:r>
            <w:r>
              <w:t>.</w:t>
            </w:r>
          </w:p>
        </w:tc>
        <w:tc>
          <w:tcPr>
            <w:tcW w:w="1560" w:type="dxa"/>
            <w:tcBorders>
              <w:top w:val="nil"/>
              <w:bottom w:val="nil"/>
            </w:tcBorders>
            <w:shd w:val="clear" w:color="auto" w:fill="auto"/>
            <w:vAlign w:val="bottom"/>
          </w:tcPr>
          <w:p w14:paraId="0B96716E" w14:textId="3D6CAEBD" w:rsidR="00280B08" w:rsidRDefault="00B46303" w:rsidP="00590543">
            <w:pPr>
              <w:jc w:val="center"/>
            </w:pPr>
            <w:r>
              <w:t>Since done</w:t>
            </w:r>
            <w:bookmarkStart w:id="0" w:name="_GoBack"/>
            <w:bookmarkEnd w:id="0"/>
          </w:p>
          <w:p w14:paraId="3E8BCE8A" w14:textId="1DC5487B" w:rsidR="00CE76CC" w:rsidRDefault="00CE76CC" w:rsidP="00590543">
            <w:pPr>
              <w:jc w:val="center"/>
            </w:pPr>
          </w:p>
        </w:tc>
      </w:tr>
      <w:tr w:rsidR="00A427A1" w:rsidRPr="007C54A7" w14:paraId="1A6936C0" w14:textId="77777777" w:rsidTr="007D5520">
        <w:trPr>
          <w:cantSplit/>
        </w:trPr>
        <w:tc>
          <w:tcPr>
            <w:tcW w:w="8613" w:type="dxa"/>
            <w:tcBorders>
              <w:top w:val="single" w:sz="4" w:space="0" w:color="auto"/>
              <w:bottom w:val="nil"/>
              <w:right w:val="single" w:sz="4" w:space="0" w:color="auto"/>
            </w:tcBorders>
            <w:shd w:val="clear" w:color="auto" w:fill="auto"/>
          </w:tcPr>
          <w:p w14:paraId="6F82883C" w14:textId="51662D67" w:rsidR="00A427A1" w:rsidRPr="002A5A26" w:rsidRDefault="00A427A1" w:rsidP="00325D2A">
            <w:pPr>
              <w:pStyle w:val="Heading2"/>
              <w:keepNext w:val="0"/>
              <w:numPr>
                <w:ilvl w:val="0"/>
                <w:numId w:val="2"/>
              </w:numPr>
              <w:ind w:left="357" w:hanging="357"/>
              <w:rPr>
                <w:i w:val="0"/>
              </w:rPr>
            </w:pPr>
            <w:r>
              <w:rPr>
                <w:i w:val="0"/>
              </w:rPr>
              <w:t>Sites</w:t>
            </w:r>
          </w:p>
        </w:tc>
        <w:tc>
          <w:tcPr>
            <w:tcW w:w="1560" w:type="dxa"/>
            <w:tcBorders>
              <w:top w:val="single" w:sz="4" w:space="0" w:color="auto"/>
              <w:left w:val="single" w:sz="4" w:space="0" w:color="auto"/>
              <w:bottom w:val="nil"/>
            </w:tcBorders>
            <w:shd w:val="clear" w:color="auto" w:fill="auto"/>
            <w:vAlign w:val="bottom"/>
          </w:tcPr>
          <w:p w14:paraId="7DB16B2A" w14:textId="77777777" w:rsidR="00A427A1" w:rsidRDefault="00A427A1" w:rsidP="00D84C31">
            <w:pPr>
              <w:jc w:val="center"/>
            </w:pPr>
          </w:p>
        </w:tc>
      </w:tr>
      <w:tr w:rsidR="00A427A1" w:rsidRPr="007C54A7" w14:paraId="16CC9FAD" w14:textId="77777777" w:rsidTr="007D5520">
        <w:trPr>
          <w:cantSplit/>
        </w:trPr>
        <w:tc>
          <w:tcPr>
            <w:tcW w:w="8613" w:type="dxa"/>
            <w:tcBorders>
              <w:top w:val="nil"/>
              <w:bottom w:val="nil"/>
            </w:tcBorders>
            <w:shd w:val="clear" w:color="auto" w:fill="auto"/>
          </w:tcPr>
          <w:p w14:paraId="4303E768" w14:textId="6C9F1FEF" w:rsidR="00A427A1" w:rsidRDefault="00A427A1" w:rsidP="00DD6C01">
            <w:pPr>
              <w:pStyle w:val="Header"/>
              <w:tabs>
                <w:tab w:val="clear" w:pos="4153"/>
                <w:tab w:val="clear" w:pos="8306"/>
              </w:tabs>
              <w:ind w:left="426"/>
            </w:pPr>
          </w:p>
          <w:p w14:paraId="07D1615E" w14:textId="5F2FEBB6" w:rsidR="00A427A1" w:rsidRPr="00F348B4" w:rsidRDefault="00A427A1" w:rsidP="00DD6C01">
            <w:pPr>
              <w:pStyle w:val="Header"/>
              <w:tabs>
                <w:tab w:val="clear" w:pos="4153"/>
                <w:tab w:val="clear" w:pos="8306"/>
              </w:tabs>
              <w:ind w:left="426"/>
              <w:rPr>
                <w:b/>
              </w:rPr>
            </w:pPr>
            <w:r w:rsidRPr="00F348B4">
              <w:rPr>
                <w:b/>
              </w:rPr>
              <w:t xml:space="preserve">Site </w:t>
            </w:r>
            <w:r w:rsidR="004B48DC">
              <w:rPr>
                <w:b/>
              </w:rPr>
              <w:t>Improvement Proposals</w:t>
            </w:r>
          </w:p>
          <w:p w14:paraId="781ACE89" w14:textId="72E3B5CF" w:rsidR="00090C14" w:rsidRDefault="00EC7BD3" w:rsidP="00090C14">
            <w:pPr>
              <w:pStyle w:val="Header"/>
              <w:tabs>
                <w:tab w:val="clear" w:pos="4153"/>
                <w:tab w:val="clear" w:pos="8306"/>
              </w:tabs>
              <w:ind w:left="426"/>
            </w:pPr>
            <w:r>
              <w:t>The following is on-going:</w:t>
            </w:r>
          </w:p>
          <w:p w14:paraId="71FD20E3" w14:textId="77777777" w:rsidR="00A427A1" w:rsidRDefault="00482B9B" w:rsidP="00DD6C01">
            <w:pPr>
              <w:pStyle w:val="Header"/>
              <w:numPr>
                <w:ilvl w:val="0"/>
                <w:numId w:val="19"/>
              </w:numPr>
              <w:tabs>
                <w:tab w:val="clear" w:pos="4153"/>
                <w:tab w:val="clear" w:pos="8306"/>
              </w:tabs>
            </w:pPr>
            <w:r>
              <w:t>Simon is preparing proposals for Hadspen, Longford and the Aquatic Centre</w:t>
            </w:r>
          </w:p>
          <w:p w14:paraId="34599B14" w14:textId="77777777" w:rsidR="00482B9B" w:rsidRDefault="00482B9B" w:rsidP="00DD6C01">
            <w:pPr>
              <w:pStyle w:val="Header"/>
              <w:numPr>
                <w:ilvl w:val="0"/>
                <w:numId w:val="19"/>
              </w:numPr>
              <w:tabs>
                <w:tab w:val="clear" w:pos="4153"/>
                <w:tab w:val="clear" w:pos="8306"/>
              </w:tabs>
            </w:pPr>
            <w:r>
              <w:t>Adam D for Poatina</w:t>
            </w:r>
          </w:p>
          <w:p w14:paraId="057E50E1" w14:textId="2F991394" w:rsidR="00482B9B" w:rsidRDefault="00482B9B" w:rsidP="00DD6C01">
            <w:pPr>
              <w:pStyle w:val="Header"/>
              <w:numPr>
                <w:ilvl w:val="0"/>
                <w:numId w:val="19"/>
              </w:numPr>
              <w:tabs>
                <w:tab w:val="clear" w:pos="4153"/>
                <w:tab w:val="clear" w:pos="8306"/>
              </w:tabs>
            </w:pPr>
            <w:r>
              <w:t xml:space="preserve">John </w:t>
            </w:r>
            <w:proofErr w:type="spellStart"/>
            <w:r>
              <w:t>McC</w:t>
            </w:r>
            <w:proofErr w:type="spellEnd"/>
            <w:r>
              <w:t xml:space="preserve"> for Cataract</w:t>
            </w:r>
          </w:p>
        </w:tc>
        <w:tc>
          <w:tcPr>
            <w:tcW w:w="1560" w:type="dxa"/>
            <w:tcBorders>
              <w:top w:val="nil"/>
              <w:bottom w:val="nil"/>
            </w:tcBorders>
            <w:shd w:val="clear" w:color="auto" w:fill="auto"/>
            <w:vAlign w:val="bottom"/>
          </w:tcPr>
          <w:p w14:paraId="1E90E311" w14:textId="0F58C137" w:rsidR="00A427A1" w:rsidRDefault="00482B9B" w:rsidP="001C2D6D">
            <w:pPr>
              <w:jc w:val="center"/>
            </w:pPr>
            <w:r>
              <w:t>Simon</w:t>
            </w:r>
            <w:r w:rsidR="00166D57">
              <w:t xml:space="preserve"> B</w:t>
            </w:r>
          </w:p>
          <w:p w14:paraId="0C11A06A" w14:textId="1B43BD67" w:rsidR="00482B9B" w:rsidRDefault="00482B9B" w:rsidP="001C2D6D">
            <w:pPr>
              <w:jc w:val="center"/>
            </w:pPr>
            <w:r>
              <w:t>Adam D</w:t>
            </w:r>
          </w:p>
          <w:p w14:paraId="43BF23C9" w14:textId="10C5E96B" w:rsidR="00482B9B" w:rsidRDefault="00482B9B" w:rsidP="001C2D6D">
            <w:pPr>
              <w:jc w:val="center"/>
            </w:pPr>
            <w:r>
              <w:t xml:space="preserve">John </w:t>
            </w:r>
            <w:proofErr w:type="spellStart"/>
            <w:r>
              <w:t>McC</w:t>
            </w:r>
            <w:proofErr w:type="spellEnd"/>
          </w:p>
        </w:tc>
      </w:tr>
      <w:tr w:rsidR="00F73232" w:rsidRPr="007C54A7" w14:paraId="478B0E2D" w14:textId="77777777" w:rsidTr="007D5520">
        <w:trPr>
          <w:cantSplit/>
        </w:trPr>
        <w:tc>
          <w:tcPr>
            <w:tcW w:w="8613" w:type="dxa"/>
            <w:tcBorders>
              <w:top w:val="nil"/>
              <w:bottom w:val="nil"/>
            </w:tcBorders>
            <w:shd w:val="clear" w:color="auto" w:fill="auto"/>
          </w:tcPr>
          <w:p w14:paraId="4D60546E" w14:textId="4014C2FE" w:rsidR="00F73232" w:rsidRDefault="00F73232" w:rsidP="00CF0810">
            <w:pPr>
              <w:pStyle w:val="Header"/>
              <w:tabs>
                <w:tab w:val="clear" w:pos="4153"/>
                <w:tab w:val="clear" w:pos="8306"/>
              </w:tabs>
              <w:ind w:left="360"/>
              <w:rPr>
                <w:b/>
              </w:rPr>
            </w:pPr>
          </w:p>
          <w:p w14:paraId="0393DD53" w14:textId="3F444E7F" w:rsidR="00F73232" w:rsidRDefault="00F73232" w:rsidP="00CF0810">
            <w:pPr>
              <w:pStyle w:val="Header"/>
              <w:tabs>
                <w:tab w:val="clear" w:pos="4153"/>
                <w:tab w:val="clear" w:pos="8306"/>
              </w:tabs>
              <w:ind w:left="360"/>
              <w:rPr>
                <w:b/>
              </w:rPr>
            </w:pPr>
            <w:r w:rsidRPr="000943AA">
              <w:rPr>
                <w:b/>
              </w:rPr>
              <w:t>Reimagining the Cataract Gorge &amp; Trevallyn Nature Recreation Area</w:t>
            </w:r>
            <w:r>
              <w:rPr>
                <w:b/>
              </w:rPr>
              <w:t xml:space="preserve"> </w:t>
            </w:r>
          </w:p>
          <w:p w14:paraId="3B2A8E48" w14:textId="7D8CCD60" w:rsidR="00166D57" w:rsidRPr="00103FE8" w:rsidRDefault="00166D57" w:rsidP="00EC7BD3">
            <w:pPr>
              <w:pStyle w:val="Header"/>
              <w:numPr>
                <w:ilvl w:val="0"/>
                <w:numId w:val="19"/>
              </w:numPr>
              <w:tabs>
                <w:tab w:val="clear" w:pos="4153"/>
                <w:tab w:val="clear" w:pos="8306"/>
              </w:tabs>
            </w:pPr>
            <w:r>
              <w:t xml:space="preserve">John </w:t>
            </w:r>
            <w:r w:rsidR="00EC7BD3">
              <w:t>has provided a submission in response to the Feb proposal and continues to represent TCC’s interests.</w:t>
            </w:r>
          </w:p>
        </w:tc>
        <w:tc>
          <w:tcPr>
            <w:tcW w:w="1560" w:type="dxa"/>
            <w:tcBorders>
              <w:top w:val="nil"/>
              <w:bottom w:val="nil"/>
            </w:tcBorders>
            <w:shd w:val="clear" w:color="auto" w:fill="auto"/>
            <w:vAlign w:val="bottom"/>
          </w:tcPr>
          <w:p w14:paraId="6AA142C2" w14:textId="5AF91A4B" w:rsidR="00F73232" w:rsidRDefault="00166D57" w:rsidP="00CF0810">
            <w:pPr>
              <w:jc w:val="center"/>
            </w:pPr>
            <w:r>
              <w:t xml:space="preserve">John </w:t>
            </w:r>
            <w:proofErr w:type="spellStart"/>
            <w:r>
              <w:t>McC</w:t>
            </w:r>
            <w:proofErr w:type="spellEnd"/>
          </w:p>
        </w:tc>
      </w:tr>
      <w:tr w:rsidR="00A427A1" w:rsidRPr="007C54A7" w14:paraId="403549EE" w14:textId="77777777" w:rsidTr="007D5520">
        <w:trPr>
          <w:cantSplit/>
        </w:trPr>
        <w:tc>
          <w:tcPr>
            <w:tcW w:w="8613" w:type="dxa"/>
            <w:tcBorders>
              <w:top w:val="nil"/>
              <w:bottom w:val="nil"/>
            </w:tcBorders>
            <w:shd w:val="clear" w:color="auto" w:fill="auto"/>
          </w:tcPr>
          <w:p w14:paraId="56185C4B" w14:textId="4F6DCE07" w:rsidR="00A427A1" w:rsidRPr="00103FE8" w:rsidRDefault="00A427A1" w:rsidP="00257408">
            <w:pPr>
              <w:pStyle w:val="Header"/>
              <w:tabs>
                <w:tab w:val="clear" w:pos="4153"/>
                <w:tab w:val="clear" w:pos="8306"/>
              </w:tabs>
              <w:ind w:left="360"/>
            </w:pPr>
          </w:p>
        </w:tc>
        <w:tc>
          <w:tcPr>
            <w:tcW w:w="1560" w:type="dxa"/>
            <w:tcBorders>
              <w:top w:val="nil"/>
              <w:bottom w:val="nil"/>
            </w:tcBorders>
            <w:shd w:val="clear" w:color="auto" w:fill="auto"/>
            <w:vAlign w:val="bottom"/>
          </w:tcPr>
          <w:p w14:paraId="7F99894D" w14:textId="24F112DF" w:rsidR="00A427A1" w:rsidRDefault="00A427A1" w:rsidP="00257408">
            <w:pPr>
              <w:jc w:val="center"/>
            </w:pPr>
          </w:p>
        </w:tc>
      </w:tr>
      <w:tr w:rsidR="007C54A7" w:rsidRPr="007C54A7" w14:paraId="64020B6A" w14:textId="77777777" w:rsidTr="007D5520">
        <w:trPr>
          <w:cantSplit/>
        </w:trPr>
        <w:tc>
          <w:tcPr>
            <w:tcW w:w="8613" w:type="dxa"/>
            <w:tcBorders>
              <w:top w:val="single" w:sz="4" w:space="0" w:color="auto"/>
              <w:bottom w:val="nil"/>
              <w:right w:val="single" w:sz="4" w:space="0" w:color="auto"/>
            </w:tcBorders>
            <w:shd w:val="clear" w:color="auto" w:fill="auto"/>
          </w:tcPr>
          <w:p w14:paraId="086E878B" w14:textId="76764638" w:rsidR="002C141D" w:rsidRPr="002A5A26" w:rsidRDefault="007C54A7" w:rsidP="00325D2A">
            <w:pPr>
              <w:pStyle w:val="Heading2"/>
              <w:keepNext w:val="0"/>
              <w:numPr>
                <w:ilvl w:val="0"/>
                <w:numId w:val="2"/>
              </w:numPr>
              <w:ind w:left="357" w:hanging="357"/>
            </w:pPr>
            <w:r w:rsidRPr="002A5A26">
              <w:rPr>
                <w:i w:val="0"/>
              </w:rPr>
              <w:t>General Business:</w:t>
            </w:r>
          </w:p>
        </w:tc>
        <w:tc>
          <w:tcPr>
            <w:tcW w:w="1560" w:type="dxa"/>
            <w:tcBorders>
              <w:top w:val="single" w:sz="4" w:space="0" w:color="auto"/>
              <w:left w:val="single" w:sz="4" w:space="0" w:color="auto"/>
              <w:bottom w:val="nil"/>
            </w:tcBorders>
            <w:shd w:val="clear" w:color="auto" w:fill="auto"/>
            <w:vAlign w:val="bottom"/>
          </w:tcPr>
          <w:p w14:paraId="56ECFE47" w14:textId="77777777" w:rsidR="00CD3EB3" w:rsidRDefault="00CD3EB3" w:rsidP="00D84C31">
            <w:pPr>
              <w:jc w:val="center"/>
            </w:pPr>
          </w:p>
        </w:tc>
      </w:tr>
      <w:tr w:rsidR="00F11B15" w:rsidRPr="007C54A7" w14:paraId="139EECBD" w14:textId="77777777" w:rsidTr="007D5520">
        <w:trPr>
          <w:cantSplit/>
        </w:trPr>
        <w:tc>
          <w:tcPr>
            <w:tcW w:w="8613" w:type="dxa"/>
            <w:tcBorders>
              <w:top w:val="nil"/>
              <w:bottom w:val="nil"/>
            </w:tcBorders>
            <w:shd w:val="clear" w:color="auto" w:fill="auto"/>
          </w:tcPr>
          <w:p w14:paraId="45F0061C" w14:textId="6CF782DB" w:rsidR="00F11B15" w:rsidRDefault="00F11B15" w:rsidP="00160028">
            <w:pPr>
              <w:pStyle w:val="Header"/>
              <w:tabs>
                <w:tab w:val="clear" w:pos="4153"/>
                <w:tab w:val="clear" w:pos="8306"/>
              </w:tabs>
              <w:ind w:left="426"/>
            </w:pPr>
          </w:p>
          <w:p w14:paraId="242736B7" w14:textId="77777777" w:rsidR="00F11B15" w:rsidRPr="00C76121" w:rsidRDefault="00F11B15" w:rsidP="00160028">
            <w:pPr>
              <w:pStyle w:val="Header"/>
              <w:tabs>
                <w:tab w:val="clear" w:pos="4153"/>
                <w:tab w:val="clear" w:pos="8306"/>
              </w:tabs>
              <w:ind w:left="426"/>
              <w:rPr>
                <w:b/>
              </w:rPr>
            </w:pPr>
            <w:r w:rsidRPr="00C76121">
              <w:rPr>
                <w:b/>
              </w:rPr>
              <w:t>Introduction to Instruction</w:t>
            </w:r>
          </w:p>
          <w:p w14:paraId="7CCE91B0" w14:textId="77777777" w:rsidR="00DE7561" w:rsidRDefault="00DE7561" w:rsidP="00DE7561">
            <w:pPr>
              <w:pStyle w:val="Header"/>
              <w:numPr>
                <w:ilvl w:val="0"/>
                <w:numId w:val="21"/>
              </w:numPr>
              <w:tabs>
                <w:tab w:val="clear" w:pos="4153"/>
                <w:tab w:val="clear" w:pos="8306"/>
              </w:tabs>
            </w:pPr>
            <w:r>
              <w:t>Four</w:t>
            </w:r>
            <w:r w:rsidR="00BA7B13">
              <w:t xml:space="preserve"> session</w:t>
            </w:r>
            <w:r>
              <w:t>s</w:t>
            </w:r>
            <w:r w:rsidR="00BA7B13">
              <w:t xml:space="preserve"> held.  </w:t>
            </w:r>
            <w:r>
              <w:t>Well appreciated by all attendees.</w:t>
            </w:r>
          </w:p>
          <w:p w14:paraId="000222A3" w14:textId="0FA97FFD" w:rsidR="00DE7561" w:rsidRDefault="00DE7561" w:rsidP="00DE7561">
            <w:pPr>
              <w:pStyle w:val="Header"/>
              <w:numPr>
                <w:ilvl w:val="0"/>
                <w:numId w:val="21"/>
              </w:numPr>
              <w:tabs>
                <w:tab w:val="clear" w:pos="4153"/>
                <w:tab w:val="clear" w:pos="8306"/>
              </w:tabs>
            </w:pPr>
            <w:r>
              <w:t>Some are intending to go on to formal courses and endorsement.</w:t>
            </w:r>
          </w:p>
          <w:p w14:paraId="0F6ADC75" w14:textId="4FA9ABCF" w:rsidR="00713D20" w:rsidRDefault="00DE7561" w:rsidP="00713D20">
            <w:pPr>
              <w:pStyle w:val="Header"/>
              <w:numPr>
                <w:ilvl w:val="0"/>
                <w:numId w:val="21"/>
              </w:numPr>
              <w:tabs>
                <w:tab w:val="clear" w:pos="4153"/>
                <w:tab w:val="clear" w:pos="8306"/>
              </w:tabs>
            </w:pPr>
            <w:r>
              <w:t>Thanks Jason, for your tutelage</w:t>
            </w:r>
            <w:r w:rsidR="00870184">
              <w:t>.</w:t>
            </w:r>
          </w:p>
        </w:tc>
        <w:tc>
          <w:tcPr>
            <w:tcW w:w="1560" w:type="dxa"/>
            <w:tcBorders>
              <w:top w:val="nil"/>
              <w:bottom w:val="nil"/>
            </w:tcBorders>
            <w:shd w:val="clear" w:color="auto" w:fill="auto"/>
            <w:vAlign w:val="bottom"/>
          </w:tcPr>
          <w:p w14:paraId="11981D0B" w14:textId="2C477D74" w:rsidR="00F11B15" w:rsidRDefault="00F11B15" w:rsidP="00160028">
            <w:pPr>
              <w:jc w:val="center"/>
            </w:pPr>
          </w:p>
        </w:tc>
      </w:tr>
      <w:tr w:rsidR="00F348B4" w:rsidRPr="007C54A7" w14:paraId="5E581FCF" w14:textId="77777777" w:rsidTr="007D5520">
        <w:trPr>
          <w:cantSplit/>
        </w:trPr>
        <w:tc>
          <w:tcPr>
            <w:tcW w:w="8613" w:type="dxa"/>
            <w:tcBorders>
              <w:top w:val="nil"/>
              <w:bottom w:val="nil"/>
            </w:tcBorders>
            <w:shd w:val="clear" w:color="auto" w:fill="auto"/>
          </w:tcPr>
          <w:p w14:paraId="11AF2A9F" w14:textId="77777777" w:rsidR="00713D20" w:rsidRDefault="00713D20" w:rsidP="006B67C9">
            <w:pPr>
              <w:pStyle w:val="Header"/>
              <w:tabs>
                <w:tab w:val="clear" w:pos="4153"/>
                <w:tab w:val="clear" w:pos="8306"/>
              </w:tabs>
              <w:ind w:left="426"/>
              <w:rPr>
                <w:b/>
              </w:rPr>
            </w:pPr>
          </w:p>
          <w:p w14:paraId="0802D8C0" w14:textId="3B30F99E" w:rsidR="00F348B4" w:rsidRDefault="00713D20" w:rsidP="006B67C9">
            <w:pPr>
              <w:pStyle w:val="Header"/>
              <w:tabs>
                <w:tab w:val="clear" w:pos="4153"/>
                <w:tab w:val="clear" w:pos="8306"/>
              </w:tabs>
              <w:ind w:left="426"/>
              <w:rPr>
                <w:b/>
              </w:rPr>
            </w:pPr>
            <w:r w:rsidRPr="00C76121">
              <w:rPr>
                <w:b/>
              </w:rPr>
              <w:t>Instruction</w:t>
            </w:r>
            <w:r>
              <w:rPr>
                <w:b/>
              </w:rPr>
              <w:t xml:space="preserve"> - General</w:t>
            </w:r>
          </w:p>
          <w:p w14:paraId="403F0620" w14:textId="77777777" w:rsidR="00713D20" w:rsidRDefault="00713D20" w:rsidP="00713D20">
            <w:pPr>
              <w:pStyle w:val="Header"/>
              <w:numPr>
                <w:ilvl w:val="0"/>
                <w:numId w:val="21"/>
              </w:numPr>
              <w:tabs>
                <w:tab w:val="clear" w:pos="4153"/>
                <w:tab w:val="clear" w:pos="8306"/>
              </w:tabs>
            </w:pPr>
            <w:r>
              <w:t>A reminder that costs of Instructor and Guide courses are reimbursable in return for service to the Club per the new policy on the issue.</w:t>
            </w:r>
          </w:p>
          <w:p w14:paraId="4CDAE333" w14:textId="77777777" w:rsidR="00713D20" w:rsidRDefault="00713D20" w:rsidP="00713D20">
            <w:pPr>
              <w:pStyle w:val="ListParagraph"/>
            </w:pPr>
          </w:p>
          <w:p w14:paraId="044AF2BF" w14:textId="77777777" w:rsidR="00713D20" w:rsidRDefault="00713D20" w:rsidP="00713D20">
            <w:pPr>
              <w:pStyle w:val="Header"/>
              <w:numPr>
                <w:ilvl w:val="0"/>
                <w:numId w:val="21"/>
              </w:numPr>
              <w:tabs>
                <w:tab w:val="clear" w:pos="4153"/>
                <w:tab w:val="clear" w:pos="8306"/>
              </w:tabs>
            </w:pPr>
            <w:r>
              <w:t xml:space="preserve">Our experienced women paddlers are encouraged to get Instructor endorsement, thereby helping to make kayaking more appealing to women of all ages.  </w:t>
            </w:r>
          </w:p>
          <w:p w14:paraId="6B54A1C9" w14:textId="28CF860B" w:rsidR="00713D20" w:rsidRDefault="00713D20" w:rsidP="00713D20">
            <w:pPr>
              <w:pStyle w:val="Header"/>
              <w:numPr>
                <w:ilvl w:val="0"/>
                <w:numId w:val="21"/>
              </w:numPr>
              <w:tabs>
                <w:tab w:val="clear" w:pos="4153"/>
                <w:tab w:val="clear" w:pos="8306"/>
              </w:tabs>
            </w:pPr>
            <w:r>
              <w:t>Well done Amy for taking on Flat Water Instruction.</w:t>
            </w:r>
            <w:r w:rsidR="005C7F14">
              <w:br/>
            </w:r>
          </w:p>
          <w:p w14:paraId="2F3EB3E3" w14:textId="59E956AD" w:rsidR="005C7F14" w:rsidRDefault="005C7F14" w:rsidP="005C7F14">
            <w:pPr>
              <w:pStyle w:val="Header"/>
              <w:numPr>
                <w:ilvl w:val="0"/>
                <w:numId w:val="21"/>
              </w:numPr>
              <w:tabs>
                <w:tab w:val="clear" w:pos="4153"/>
                <w:tab w:val="clear" w:pos="8306"/>
              </w:tabs>
            </w:pPr>
            <w:r>
              <w:t xml:space="preserve">Peter S has taking on Flat Water Instruction endorsement and David H has taken on WW Instruction </w:t>
            </w:r>
            <w:proofErr w:type="gramStart"/>
            <w:r>
              <w:t>endorsement .</w:t>
            </w:r>
            <w:proofErr w:type="gramEnd"/>
            <w:r>
              <w:t xml:space="preserve">  Fantastic!</w:t>
            </w:r>
          </w:p>
        </w:tc>
        <w:tc>
          <w:tcPr>
            <w:tcW w:w="1560" w:type="dxa"/>
            <w:tcBorders>
              <w:top w:val="nil"/>
              <w:bottom w:val="nil"/>
            </w:tcBorders>
            <w:shd w:val="clear" w:color="auto" w:fill="auto"/>
            <w:vAlign w:val="bottom"/>
          </w:tcPr>
          <w:p w14:paraId="1387DDE4" w14:textId="77777777" w:rsidR="00F348B4" w:rsidRDefault="00F348B4" w:rsidP="00883D47">
            <w:pPr>
              <w:jc w:val="center"/>
            </w:pPr>
          </w:p>
        </w:tc>
      </w:tr>
      <w:tr w:rsidR="003E10AD" w:rsidRPr="007C54A7" w14:paraId="5C6A2B8E" w14:textId="77777777" w:rsidTr="007D5520">
        <w:trPr>
          <w:cantSplit/>
        </w:trPr>
        <w:tc>
          <w:tcPr>
            <w:tcW w:w="8613" w:type="dxa"/>
            <w:tcBorders>
              <w:top w:val="nil"/>
              <w:bottom w:val="nil"/>
            </w:tcBorders>
            <w:shd w:val="clear" w:color="auto" w:fill="auto"/>
          </w:tcPr>
          <w:p w14:paraId="0593D842" w14:textId="77777777" w:rsidR="003E10AD" w:rsidRDefault="003E10AD" w:rsidP="006B67C9">
            <w:pPr>
              <w:pStyle w:val="Header"/>
              <w:tabs>
                <w:tab w:val="clear" w:pos="4153"/>
                <w:tab w:val="clear" w:pos="8306"/>
              </w:tabs>
              <w:ind w:left="426"/>
              <w:rPr>
                <w:b/>
              </w:rPr>
            </w:pPr>
          </w:p>
          <w:p w14:paraId="2FF8A6E3" w14:textId="77777777" w:rsidR="003E10AD" w:rsidRDefault="003E10AD" w:rsidP="006B67C9">
            <w:pPr>
              <w:pStyle w:val="Header"/>
              <w:tabs>
                <w:tab w:val="clear" w:pos="4153"/>
                <w:tab w:val="clear" w:pos="8306"/>
              </w:tabs>
              <w:ind w:left="426"/>
              <w:rPr>
                <w:b/>
              </w:rPr>
            </w:pPr>
            <w:r>
              <w:rPr>
                <w:b/>
              </w:rPr>
              <w:t>Larcs’ move to Hobart</w:t>
            </w:r>
          </w:p>
          <w:p w14:paraId="28E4D224" w14:textId="0B225B1C" w:rsidR="003E10AD" w:rsidRPr="003E10AD" w:rsidRDefault="003E10AD" w:rsidP="006B67C9">
            <w:pPr>
              <w:pStyle w:val="Header"/>
              <w:tabs>
                <w:tab w:val="clear" w:pos="4153"/>
                <w:tab w:val="clear" w:pos="8306"/>
              </w:tabs>
              <w:ind w:left="426"/>
            </w:pPr>
            <w:r w:rsidRPr="003E10AD">
              <w:t xml:space="preserve">We thank Larcs for his </w:t>
            </w:r>
            <w:r>
              <w:t>considerable contribution to the Club in recent years, especially Canoe Polo and the Hadspen races.  His energy and frankness will be missed.  We wish him all the best for his new life down south.</w:t>
            </w:r>
          </w:p>
        </w:tc>
        <w:tc>
          <w:tcPr>
            <w:tcW w:w="1560" w:type="dxa"/>
            <w:tcBorders>
              <w:top w:val="nil"/>
              <w:bottom w:val="nil"/>
            </w:tcBorders>
            <w:shd w:val="clear" w:color="auto" w:fill="auto"/>
            <w:vAlign w:val="bottom"/>
          </w:tcPr>
          <w:p w14:paraId="6D5E798E" w14:textId="77777777" w:rsidR="003E10AD" w:rsidRDefault="003E10AD" w:rsidP="00883D47">
            <w:pPr>
              <w:jc w:val="center"/>
            </w:pPr>
          </w:p>
        </w:tc>
      </w:tr>
      <w:tr w:rsidR="00EB46D7" w:rsidRPr="007C54A7" w14:paraId="63A2A040" w14:textId="77777777" w:rsidTr="007D5520">
        <w:trPr>
          <w:cantSplit/>
        </w:trPr>
        <w:tc>
          <w:tcPr>
            <w:tcW w:w="8613" w:type="dxa"/>
            <w:shd w:val="clear" w:color="auto" w:fill="auto"/>
          </w:tcPr>
          <w:p w14:paraId="70EAA7FA" w14:textId="129E7EAF" w:rsidR="00EB46D7" w:rsidRDefault="00EB46D7" w:rsidP="006B67C9">
            <w:pPr>
              <w:pStyle w:val="Heading2"/>
              <w:keepNext w:val="0"/>
              <w:numPr>
                <w:ilvl w:val="0"/>
                <w:numId w:val="2"/>
              </w:numPr>
              <w:ind w:left="357" w:hanging="357"/>
            </w:pPr>
            <w:r>
              <w:t>Trip Reports</w:t>
            </w:r>
          </w:p>
          <w:p w14:paraId="2611C425" w14:textId="77777777" w:rsidR="00DE7561" w:rsidRDefault="005C7F14" w:rsidP="005C7F14">
            <w:pPr>
              <w:pStyle w:val="ListParagraph"/>
              <w:numPr>
                <w:ilvl w:val="0"/>
                <w:numId w:val="24"/>
              </w:numPr>
            </w:pPr>
            <w:r>
              <w:t xml:space="preserve">A few casual trips </w:t>
            </w:r>
            <w:r w:rsidR="00F33839">
              <w:t>were reported by various members.</w:t>
            </w:r>
          </w:p>
          <w:p w14:paraId="2171A845" w14:textId="1CBF9844" w:rsidR="00F33839" w:rsidRPr="00EB46D7" w:rsidRDefault="00F33839" w:rsidP="00F33839">
            <w:pPr>
              <w:pStyle w:val="ListParagraph"/>
              <w:numPr>
                <w:ilvl w:val="0"/>
                <w:numId w:val="24"/>
              </w:numPr>
            </w:pPr>
            <w:r>
              <w:t>David and Jonathan Knox went to Broken Bridge and practiced with the National Slalom Team.</w:t>
            </w:r>
          </w:p>
        </w:tc>
        <w:tc>
          <w:tcPr>
            <w:tcW w:w="1560" w:type="dxa"/>
            <w:shd w:val="clear" w:color="auto" w:fill="auto"/>
          </w:tcPr>
          <w:p w14:paraId="2051226E" w14:textId="77777777" w:rsidR="00EB46D7" w:rsidRDefault="00EB46D7" w:rsidP="001B4072">
            <w:pPr>
              <w:jc w:val="center"/>
            </w:pPr>
          </w:p>
        </w:tc>
      </w:tr>
      <w:tr w:rsidR="007C54A7" w:rsidRPr="007C54A7" w14:paraId="2C0DB7AB" w14:textId="77777777" w:rsidTr="007D5520">
        <w:trPr>
          <w:cantSplit/>
        </w:trPr>
        <w:tc>
          <w:tcPr>
            <w:tcW w:w="8613" w:type="dxa"/>
            <w:shd w:val="clear" w:color="auto" w:fill="auto"/>
          </w:tcPr>
          <w:p w14:paraId="34B92E7F" w14:textId="45CEC34A" w:rsidR="007C54A7" w:rsidRDefault="007C54A7" w:rsidP="00F33839">
            <w:pPr>
              <w:pStyle w:val="Heading2"/>
              <w:keepNext w:val="0"/>
              <w:numPr>
                <w:ilvl w:val="0"/>
                <w:numId w:val="2"/>
              </w:numPr>
              <w:ind w:left="357" w:hanging="357"/>
            </w:pPr>
            <w:r>
              <w:t xml:space="preserve">Next </w:t>
            </w:r>
            <w:r w:rsidR="006B67C9">
              <w:t>GM</w:t>
            </w:r>
            <w:r w:rsidR="00E7418F">
              <w:t xml:space="preserve"> </w:t>
            </w:r>
            <w:r>
              <w:t>meeting</w:t>
            </w:r>
            <w:r w:rsidRPr="000160B5">
              <w:t xml:space="preserve">: </w:t>
            </w:r>
            <w:r w:rsidR="00E7418F" w:rsidRPr="00D26293">
              <w:rPr>
                <w:b w:val="0"/>
              </w:rPr>
              <w:t xml:space="preserve">Tuesday </w:t>
            </w:r>
            <w:r w:rsidR="00DE7561">
              <w:rPr>
                <w:b w:val="0"/>
              </w:rPr>
              <w:t>2</w:t>
            </w:r>
            <w:r w:rsidR="00DE7561" w:rsidRPr="00DE7561">
              <w:rPr>
                <w:b w:val="0"/>
                <w:vertAlign w:val="superscript"/>
              </w:rPr>
              <w:t>nd</w:t>
            </w:r>
            <w:r w:rsidR="00A7126F">
              <w:rPr>
                <w:b w:val="0"/>
              </w:rPr>
              <w:t xml:space="preserve"> </w:t>
            </w:r>
            <w:r w:rsidR="00DE7561">
              <w:rPr>
                <w:b w:val="0"/>
              </w:rPr>
              <w:t>Jun</w:t>
            </w:r>
            <w:proofErr w:type="gramStart"/>
            <w:r w:rsidR="00A7126F">
              <w:rPr>
                <w:b w:val="0"/>
              </w:rPr>
              <w:t xml:space="preserve">, </w:t>
            </w:r>
            <w:r w:rsidRPr="00870184">
              <w:rPr>
                <w:b w:val="0"/>
              </w:rPr>
              <w:t xml:space="preserve"> </w:t>
            </w:r>
            <w:r w:rsidR="00F33839">
              <w:rPr>
                <w:b w:val="0"/>
              </w:rPr>
              <w:t>Venue</w:t>
            </w:r>
            <w:proofErr w:type="gramEnd"/>
            <w:r w:rsidR="00F33839">
              <w:rPr>
                <w:b w:val="0"/>
              </w:rPr>
              <w:t xml:space="preserve"> TBA</w:t>
            </w:r>
            <w:r w:rsidR="00A7126F">
              <w:rPr>
                <w:b w:val="0"/>
              </w:rPr>
              <w:t xml:space="preserve">, </w:t>
            </w:r>
            <w:r w:rsidR="00DE7561">
              <w:rPr>
                <w:b w:val="0"/>
              </w:rPr>
              <w:t>8:00</w:t>
            </w:r>
          </w:p>
        </w:tc>
        <w:tc>
          <w:tcPr>
            <w:tcW w:w="1560" w:type="dxa"/>
            <w:shd w:val="clear" w:color="auto" w:fill="auto"/>
          </w:tcPr>
          <w:p w14:paraId="2A8603A8" w14:textId="77777777" w:rsidR="007C54A7" w:rsidRDefault="007C54A7" w:rsidP="001B4072">
            <w:pPr>
              <w:jc w:val="center"/>
            </w:pPr>
          </w:p>
        </w:tc>
      </w:tr>
      <w:tr w:rsidR="007C54A7" w:rsidRPr="007C54A7" w14:paraId="0DE3CBAE" w14:textId="77777777" w:rsidTr="007D5520">
        <w:trPr>
          <w:cantSplit/>
        </w:trPr>
        <w:tc>
          <w:tcPr>
            <w:tcW w:w="8613" w:type="dxa"/>
            <w:shd w:val="clear" w:color="auto" w:fill="auto"/>
          </w:tcPr>
          <w:p w14:paraId="15F48774" w14:textId="5638A184" w:rsidR="007C54A7" w:rsidRDefault="006B67C9" w:rsidP="00DE7561">
            <w:pPr>
              <w:pStyle w:val="Heading2"/>
              <w:keepNext w:val="0"/>
              <w:numPr>
                <w:ilvl w:val="0"/>
                <w:numId w:val="2"/>
              </w:numPr>
              <w:ind w:left="357" w:hanging="357"/>
            </w:pPr>
            <w:r>
              <w:t xml:space="preserve">GM </w:t>
            </w:r>
            <w:proofErr w:type="spellStart"/>
            <w:r w:rsidR="00A527D8">
              <w:t>Mtg</w:t>
            </w:r>
            <w:proofErr w:type="spellEnd"/>
            <w:r w:rsidR="00A527D8">
              <w:t xml:space="preserve"> </w:t>
            </w:r>
            <w:r w:rsidR="00F33839">
              <w:t>Close time: 9:30</w:t>
            </w:r>
            <w:r w:rsidR="00DE7561">
              <w:t xml:space="preserve"> p</w:t>
            </w:r>
            <w:r w:rsidR="007C54A7">
              <w:t>m</w:t>
            </w:r>
          </w:p>
        </w:tc>
        <w:tc>
          <w:tcPr>
            <w:tcW w:w="1560" w:type="dxa"/>
            <w:shd w:val="clear" w:color="auto" w:fill="auto"/>
          </w:tcPr>
          <w:p w14:paraId="7B90D952" w14:textId="77777777" w:rsidR="007C54A7" w:rsidRDefault="007C54A7" w:rsidP="001B4072">
            <w:pPr>
              <w:jc w:val="center"/>
            </w:pPr>
          </w:p>
        </w:tc>
      </w:tr>
    </w:tbl>
    <w:p w14:paraId="2D4CA517" w14:textId="77777777" w:rsidR="007C54A7" w:rsidRPr="007C54A7" w:rsidRDefault="007C54A7" w:rsidP="007C54A7"/>
    <w:sectPr w:rsidR="007C54A7" w:rsidRPr="007C54A7">
      <w:pgSz w:w="11906" w:h="16838" w:code="9"/>
      <w:pgMar w:top="567" w:right="851" w:bottom="567"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A8D"/>
    <w:multiLevelType w:val="hybridMultilevel"/>
    <w:tmpl w:val="C338D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543C09"/>
    <w:multiLevelType w:val="hybridMultilevel"/>
    <w:tmpl w:val="888E1E5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13F3040F"/>
    <w:multiLevelType w:val="hybridMultilevel"/>
    <w:tmpl w:val="B2AC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350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A024112"/>
    <w:multiLevelType w:val="hybridMultilevel"/>
    <w:tmpl w:val="47EC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F6029B"/>
    <w:multiLevelType w:val="hybridMultilevel"/>
    <w:tmpl w:val="62FA6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775D80"/>
    <w:multiLevelType w:val="singleLevel"/>
    <w:tmpl w:val="0C09000F"/>
    <w:lvl w:ilvl="0">
      <w:start w:val="1"/>
      <w:numFmt w:val="decimal"/>
      <w:lvlText w:val="%1."/>
      <w:lvlJc w:val="left"/>
      <w:pPr>
        <w:ind w:left="720" w:hanging="360"/>
      </w:pPr>
    </w:lvl>
  </w:abstractNum>
  <w:abstractNum w:abstractNumId="7">
    <w:nsid w:val="3A127DD0"/>
    <w:multiLevelType w:val="hybridMultilevel"/>
    <w:tmpl w:val="ACB079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A7603DA"/>
    <w:multiLevelType w:val="hybridMultilevel"/>
    <w:tmpl w:val="EE9EB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BD4ADC"/>
    <w:multiLevelType w:val="hybridMultilevel"/>
    <w:tmpl w:val="EDCE7D3C"/>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6639D0"/>
    <w:multiLevelType w:val="hybridMultilevel"/>
    <w:tmpl w:val="4F44423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D33615"/>
    <w:multiLevelType w:val="hybridMultilevel"/>
    <w:tmpl w:val="F0A4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7719E9"/>
    <w:multiLevelType w:val="hybridMultilevel"/>
    <w:tmpl w:val="F3188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C793E"/>
    <w:multiLevelType w:val="hybridMultilevel"/>
    <w:tmpl w:val="3FEC8F3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E97E79"/>
    <w:multiLevelType w:val="hybridMultilevel"/>
    <w:tmpl w:val="893E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DF7207"/>
    <w:multiLevelType w:val="hybridMultilevel"/>
    <w:tmpl w:val="AD2022F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nsid w:val="5D677B69"/>
    <w:multiLevelType w:val="hybridMultilevel"/>
    <w:tmpl w:val="7570DBA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9F4235"/>
    <w:multiLevelType w:val="hybridMultilevel"/>
    <w:tmpl w:val="4D46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5D0BD3"/>
    <w:multiLevelType w:val="hybridMultilevel"/>
    <w:tmpl w:val="98488AB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nsid w:val="67AE3F75"/>
    <w:multiLevelType w:val="hybridMultilevel"/>
    <w:tmpl w:val="75FCD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A77504"/>
    <w:multiLevelType w:val="hybridMultilevel"/>
    <w:tmpl w:val="C1C8982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nsid w:val="7A375E59"/>
    <w:multiLevelType w:val="hybridMultilevel"/>
    <w:tmpl w:val="793428E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8A20D8"/>
    <w:multiLevelType w:val="hybridMultilevel"/>
    <w:tmpl w:val="6D083F3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E032CC"/>
    <w:multiLevelType w:val="hybridMultilevel"/>
    <w:tmpl w:val="F6DCE67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1"/>
  </w:num>
  <w:num w:numId="4">
    <w:abstractNumId w:val="22"/>
  </w:num>
  <w:num w:numId="5">
    <w:abstractNumId w:val="23"/>
  </w:num>
  <w:num w:numId="6">
    <w:abstractNumId w:val="13"/>
  </w:num>
  <w:num w:numId="7">
    <w:abstractNumId w:val="10"/>
  </w:num>
  <w:num w:numId="8">
    <w:abstractNumId w:val="9"/>
  </w:num>
  <w:num w:numId="9">
    <w:abstractNumId w:val="16"/>
  </w:num>
  <w:num w:numId="10">
    <w:abstractNumId w:val="12"/>
  </w:num>
  <w:num w:numId="11">
    <w:abstractNumId w:val="17"/>
  </w:num>
  <w:num w:numId="12">
    <w:abstractNumId w:val="11"/>
  </w:num>
  <w:num w:numId="13">
    <w:abstractNumId w:val="8"/>
  </w:num>
  <w:num w:numId="14">
    <w:abstractNumId w:val="7"/>
  </w:num>
  <w:num w:numId="15">
    <w:abstractNumId w:val="5"/>
  </w:num>
  <w:num w:numId="16">
    <w:abstractNumId w:val="2"/>
  </w:num>
  <w:num w:numId="17">
    <w:abstractNumId w:val="14"/>
  </w:num>
  <w:num w:numId="18">
    <w:abstractNumId w:val="18"/>
  </w:num>
  <w:num w:numId="19">
    <w:abstractNumId w:val="1"/>
  </w:num>
  <w:num w:numId="20">
    <w:abstractNumId w:val="15"/>
  </w:num>
  <w:num w:numId="21">
    <w:abstractNumId w:val="20"/>
  </w:num>
  <w:num w:numId="22">
    <w:abstractNumId w:val="4"/>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5A"/>
    <w:rsid w:val="000160B5"/>
    <w:rsid w:val="00016FA1"/>
    <w:rsid w:val="00027D3D"/>
    <w:rsid w:val="00031E3B"/>
    <w:rsid w:val="00037061"/>
    <w:rsid w:val="00074DF9"/>
    <w:rsid w:val="0008490F"/>
    <w:rsid w:val="00090C14"/>
    <w:rsid w:val="000943AA"/>
    <w:rsid w:val="000A229B"/>
    <w:rsid w:val="000A7541"/>
    <w:rsid w:val="000C36F8"/>
    <w:rsid w:val="000F2FE8"/>
    <w:rsid w:val="00103FE8"/>
    <w:rsid w:val="001246F1"/>
    <w:rsid w:val="00125791"/>
    <w:rsid w:val="001316DE"/>
    <w:rsid w:val="00136AA1"/>
    <w:rsid w:val="00151981"/>
    <w:rsid w:val="00160C01"/>
    <w:rsid w:val="001655B7"/>
    <w:rsid w:val="00166D57"/>
    <w:rsid w:val="00192ABB"/>
    <w:rsid w:val="001B4072"/>
    <w:rsid w:val="001C2D6D"/>
    <w:rsid w:val="002024B2"/>
    <w:rsid w:val="00202E56"/>
    <w:rsid w:val="00211E16"/>
    <w:rsid w:val="00257593"/>
    <w:rsid w:val="00277B67"/>
    <w:rsid w:val="00280B08"/>
    <w:rsid w:val="002819D6"/>
    <w:rsid w:val="002A5A26"/>
    <w:rsid w:val="002B5A95"/>
    <w:rsid w:val="002C141D"/>
    <w:rsid w:val="00325D2A"/>
    <w:rsid w:val="00331229"/>
    <w:rsid w:val="00345EEE"/>
    <w:rsid w:val="00355DD0"/>
    <w:rsid w:val="003B07CE"/>
    <w:rsid w:val="003B4994"/>
    <w:rsid w:val="003B4CFE"/>
    <w:rsid w:val="003B7EDE"/>
    <w:rsid w:val="003E10AD"/>
    <w:rsid w:val="003F04DB"/>
    <w:rsid w:val="003F3200"/>
    <w:rsid w:val="0040779D"/>
    <w:rsid w:val="00435E98"/>
    <w:rsid w:val="00482B9B"/>
    <w:rsid w:val="004B48DC"/>
    <w:rsid w:val="004D3D5E"/>
    <w:rsid w:val="005234AC"/>
    <w:rsid w:val="005242BF"/>
    <w:rsid w:val="005272D9"/>
    <w:rsid w:val="00551B04"/>
    <w:rsid w:val="00554D3D"/>
    <w:rsid w:val="00581B9D"/>
    <w:rsid w:val="00597FE6"/>
    <w:rsid w:val="005A7A03"/>
    <w:rsid w:val="005C7F14"/>
    <w:rsid w:val="00614125"/>
    <w:rsid w:val="006257BB"/>
    <w:rsid w:val="0064566F"/>
    <w:rsid w:val="00656CD8"/>
    <w:rsid w:val="00665C49"/>
    <w:rsid w:val="00675F96"/>
    <w:rsid w:val="006835FC"/>
    <w:rsid w:val="006A1C3D"/>
    <w:rsid w:val="006B67C9"/>
    <w:rsid w:val="006D4161"/>
    <w:rsid w:val="006E0CA5"/>
    <w:rsid w:val="006E3778"/>
    <w:rsid w:val="007031D5"/>
    <w:rsid w:val="00713D20"/>
    <w:rsid w:val="0071567B"/>
    <w:rsid w:val="00732D48"/>
    <w:rsid w:val="007502A1"/>
    <w:rsid w:val="007563BB"/>
    <w:rsid w:val="00794397"/>
    <w:rsid w:val="007C39E3"/>
    <w:rsid w:val="007C54A7"/>
    <w:rsid w:val="007C6881"/>
    <w:rsid w:val="007D047E"/>
    <w:rsid w:val="007D5520"/>
    <w:rsid w:val="007F5BCB"/>
    <w:rsid w:val="008010D9"/>
    <w:rsid w:val="008318F9"/>
    <w:rsid w:val="008439E8"/>
    <w:rsid w:val="00870184"/>
    <w:rsid w:val="0087056D"/>
    <w:rsid w:val="008725FD"/>
    <w:rsid w:val="00883D47"/>
    <w:rsid w:val="008B149F"/>
    <w:rsid w:val="008B6DF2"/>
    <w:rsid w:val="008C2A78"/>
    <w:rsid w:val="008C6174"/>
    <w:rsid w:val="008C6BD0"/>
    <w:rsid w:val="008F6EE1"/>
    <w:rsid w:val="00902F68"/>
    <w:rsid w:val="00913B22"/>
    <w:rsid w:val="00926F97"/>
    <w:rsid w:val="009406FA"/>
    <w:rsid w:val="00942C7B"/>
    <w:rsid w:val="00953BDB"/>
    <w:rsid w:val="00955B22"/>
    <w:rsid w:val="009859D9"/>
    <w:rsid w:val="009A3228"/>
    <w:rsid w:val="009E31B3"/>
    <w:rsid w:val="00A15B9A"/>
    <w:rsid w:val="00A345F3"/>
    <w:rsid w:val="00A427A1"/>
    <w:rsid w:val="00A527D8"/>
    <w:rsid w:val="00A70CD0"/>
    <w:rsid w:val="00A7126F"/>
    <w:rsid w:val="00A84702"/>
    <w:rsid w:val="00AA165D"/>
    <w:rsid w:val="00AB60A7"/>
    <w:rsid w:val="00AF299C"/>
    <w:rsid w:val="00AF4393"/>
    <w:rsid w:val="00AF7916"/>
    <w:rsid w:val="00B36F22"/>
    <w:rsid w:val="00B46303"/>
    <w:rsid w:val="00B61703"/>
    <w:rsid w:val="00B70860"/>
    <w:rsid w:val="00B750BC"/>
    <w:rsid w:val="00B77998"/>
    <w:rsid w:val="00B84220"/>
    <w:rsid w:val="00B85688"/>
    <w:rsid w:val="00BA19FE"/>
    <w:rsid w:val="00BA6FEE"/>
    <w:rsid w:val="00BA7B13"/>
    <w:rsid w:val="00BC58AD"/>
    <w:rsid w:val="00BE2E1A"/>
    <w:rsid w:val="00C06585"/>
    <w:rsid w:val="00C205F6"/>
    <w:rsid w:val="00C43A57"/>
    <w:rsid w:val="00C52C8D"/>
    <w:rsid w:val="00C55858"/>
    <w:rsid w:val="00C86962"/>
    <w:rsid w:val="00C91651"/>
    <w:rsid w:val="00CA10B3"/>
    <w:rsid w:val="00CD3EB3"/>
    <w:rsid w:val="00CD498D"/>
    <w:rsid w:val="00CE76CC"/>
    <w:rsid w:val="00CF33FC"/>
    <w:rsid w:val="00CF3BAC"/>
    <w:rsid w:val="00D01DC7"/>
    <w:rsid w:val="00D04745"/>
    <w:rsid w:val="00D26293"/>
    <w:rsid w:val="00D438AA"/>
    <w:rsid w:val="00D67CA8"/>
    <w:rsid w:val="00D706A9"/>
    <w:rsid w:val="00D71D75"/>
    <w:rsid w:val="00D760F8"/>
    <w:rsid w:val="00D76688"/>
    <w:rsid w:val="00D83FBB"/>
    <w:rsid w:val="00D84C31"/>
    <w:rsid w:val="00DB1FBF"/>
    <w:rsid w:val="00DB462F"/>
    <w:rsid w:val="00DE5E9D"/>
    <w:rsid w:val="00DE7561"/>
    <w:rsid w:val="00DF101E"/>
    <w:rsid w:val="00E046B2"/>
    <w:rsid w:val="00E0545A"/>
    <w:rsid w:val="00E1768E"/>
    <w:rsid w:val="00E3611D"/>
    <w:rsid w:val="00E56FE4"/>
    <w:rsid w:val="00E669CF"/>
    <w:rsid w:val="00E7418F"/>
    <w:rsid w:val="00E864FF"/>
    <w:rsid w:val="00E91583"/>
    <w:rsid w:val="00EB46D7"/>
    <w:rsid w:val="00EC1573"/>
    <w:rsid w:val="00EC7BD3"/>
    <w:rsid w:val="00EF0383"/>
    <w:rsid w:val="00EF21FD"/>
    <w:rsid w:val="00F11B15"/>
    <w:rsid w:val="00F32923"/>
    <w:rsid w:val="00F33839"/>
    <w:rsid w:val="00F348B4"/>
    <w:rsid w:val="00F73232"/>
    <w:rsid w:val="00F74551"/>
    <w:rsid w:val="00F82F38"/>
    <w:rsid w:val="00F93E51"/>
    <w:rsid w:val="00F957C2"/>
    <w:rsid w:val="00FC0D82"/>
    <w:rsid w:val="455D2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6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7767">
      <w:bodyDiv w:val="1"/>
      <w:marLeft w:val="0"/>
      <w:marRight w:val="0"/>
      <w:marTop w:val="0"/>
      <w:marBottom w:val="0"/>
      <w:divBdr>
        <w:top w:val="none" w:sz="0" w:space="0" w:color="auto"/>
        <w:left w:val="none" w:sz="0" w:space="0" w:color="auto"/>
        <w:bottom w:val="none" w:sz="0" w:space="0" w:color="auto"/>
        <w:right w:val="none" w:sz="0" w:space="0" w:color="auto"/>
      </w:divBdr>
      <w:divsChild>
        <w:div w:id="710114629">
          <w:marLeft w:val="0"/>
          <w:marRight w:val="0"/>
          <w:marTop w:val="0"/>
          <w:marBottom w:val="0"/>
          <w:divBdr>
            <w:top w:val="none" w:sz="0" w:space="0" w:color="auto"/>
            <w:left w:val="none" w:sz="0" w:space="0" w:color="auto"/>
            <w:bottom w:val="none" w:sz="0" w:space="0" w:color="auto"/>
            <w:right w:val="none" w:sz="0" w:space="0" w:color="auto"/>
          </w:divBdr>
        </w:div>
        <w:div w:id="2040861084">
          <w:marLeft w:val="0"/>
          <w:marRight w:val="0"/>
          <w:marTop w:val="0"/>
          <w:marBottom w:val="0"/>
          <w:divBdr>
            <w:top w:val="none" w:sz="0" w:space="0" w:color="auto"/>
            <w:left w:val="none" w:sz="0" w:space="0" w:color="auto"/>
            <w:bottom w:val="none" w:sz="0" w:space="0" w:color="auto"/>
            <w:right w:val="none" w:sz="0" w:space="0" w:color="auto"/>
          </w:divBdr>
        </w:div>
        <w:div w:id="272834115">
          <w:marLeft w:val="0"/>
          <w:marRight w:val="0"/>
          <w:marTop w:val="0"/>
          <w:marBottom w:val="0"/>
          <w:divBdr>
            <w:top w:val="none" w:sz="0" w:space="0" w:color="auto"/>
            <w:left w:val="none" w:sz="0" w:space="0" w:color="auto"/>
            <w:bottom w:val="none" w:sz="0" w:space="0" w:color="auto"/>
            <w:right w:val="none" w:sz="0" w:space="0" w:color="auto"/>
          </w:divBdr>
        </w:div>
        <w:div w:id="324095349">
          <w:marLeft w:val="0"/>
          <w:marRight w:val="0"/>
          <w:marTop w:val="0"/>
          <w:marBottom w:val="0"/>
          <w:divBdr>
            <w:top w:val="none" w:sz="0" w:space="0" w:color="auto"/>
            <w:left w:val="none" w:sz="0" w:space="0" w:color="auto"/>
            <w:bottom w:val="none" w:sz="0" w:space="0" w:color="auto"/>
            <w:right w:val="none" w:sz="0" w:space="0" w:color="auto"/>
          </w:divBdr>
        </w:div>
        <w:div w:id="330766262">
          <w:marLeft w:val="0"/>
          <w:marRight w:val="0"/>
          <w:marTop w:val="0"/>
          <w:marBottom w:val="0"/>
          <w:divBdr>
            <w:top w:val="none" w:sz="0" w:space="0" w:color="auto"/>
            <w:left w:val="none" w:sz="0" w:space="0" w:color="auto"/>
            <w:bottom w:val="none" w:sz="0" w:space="0" w:color="auto"/>
            <w:right w:val="none" w:sz="0" w:space="0" w:color="auto"/>
          </w:divBdr>
        </w:div>
        <w:div w:id="647513103">
          <w:marLeft w:val="0"/>
          <w:marRight w:val="0"/>
          <w:marTop w:val="0"/>
          <w:marBottom w:val="0"/>
          <w:divBdr>
            <w:top w:val="none" w:sz="0" w:space="0" w:color="auto"/>
            <w:left w:val="none" w:sz="0" w:space="0" w:color="auto"/>
            <w:bottom w:val="none" w:sz="0" w:space="0" w:color="auto"/>
            <w:right w:val="none" w:sz="0" w:space="0" w:color="auto"/>
          </w:divBdr>
        </w:div>
      </w:divsChild>
    </w:div>
    <w:div w:id="305016437">
      <w:bodyDiv w:val="1"/>
      <w:marLeft w:val="0"/>
      <w:marRight w:val="0"/>
      <w:marTop w:val="0"/>
      <w:marBottom w:val="0"/>
      <w:divBdr>
        <w:top w:val="none" w:sz="0" w:space="0" w:color="auto"/>
        <w:left w:val="none" w:sz="0" w:space="0" w:color="auto"/>
        <w:bottom w:val="none" w:sz="0" w:space="0" w:color="auto"/>
        <w:right w:val="none" w:sz="0" w:space="0" w:color="auto"/>
      </w:divBdr>
    </w:div>
    <w:div w:id="6054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1542-750D-4D47-A907-B0B0A8DB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3546</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Tamar Canoe Club - Meeting Minutes Form</vt:lpstr>
    </vt:vector>
  </TitlesOfParts>
  <Company>Toshiba</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 Canoe Club - Meeting Minutes Form</dc:title>
  <dc:subject>Tamar Canoe Club - Meeting Minutes Form</dc:subject>
  <dc:creator>Claye Mace</dc:creator>
  <cp:lastModifiedBy>David</cp:lastModifiedBy>
  <cp:revision>17</cp:revision>
  <cp:lastPrinted>2009-07-08T23:03:00Z</cp:lastPrinted>
  <dcterms:created xsi:type="dcterms:W3CDTF">2015-02-01T08:38:00Z</dcterms:created>
  <dcterms:modified xsi:type="dcterms:W3CDTF">2015-04-16T01:26:00Z</dcterms:modified>
</cp:coreProperties>
</file>